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EC578" w14:textId="3965822D" w:rsidR="00BE50BF" w:rsidRDefault="00BE50BF" w:rsidP="00BE50BF">
      <w:pPr>
        <w:spacing w:line="0" w:lineRule="auto"/>
        <w:rPr>
          <w:rFonts w:ascii="Arial" w:eastAsia="Times New Roman" w:hAnsi="Arial" w:cs="Arial"/>
          <w:sz w:val="2"/>
          <w:szCs w:val="2"/>
        </w:rPr>
      </w:pPr>
      <w:r>
        <w:rPr>
          <w:rFonts w:ascii="Arial" w:eastAsia="Times New Roman" w:hAnsi="Arial" w:cs="Arial"/>
          <w:noProof/>
          <w:sz w:val="2"/>
          <w:szCs w:val="2"/>
        </w:rPr>
        <w:drawing>
          <wp:inline distT="0" distB="0" distL="0" distR="0" wp14:anchorId="4C749FEE" wp14:editId="1DA40BCD">
            <wp:extent cx="8255" cy="8255"/>
            <wp:effectExtent l="0" t="0" r="0" b="0"/>
            <wp:docPr id="198673077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10602"/>
      </w:tblGrid>
      <w:tr w:rsidR="00BE50BF" w14:paraId="3E25848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72"/>
            </w:tblGrid>
            <w:tr w:rsidR="00BE50BF" w14:paraId="5DAED674" w14:textId="77777777">
              <w:trPr>
                <w:jc w:val="center"/>
              </w:trPr>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72"/>
                  </w:tblGrid>
                  <w:tr w:rsidR="00BE50BF" w14:paraId="7B0A385C" w14:textId="7777777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72"/>
                        </w:tblGrid>
                        <w:tr w:rsidR="00BE50BF" w14:paraId="0A09F5B8" w14:textId="77777777">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31D83469" w14:textId="77777777">
                                <w:tc>
                                  <w:tcPr>
                                    <w:tcW w:w="0" w:type="auto"/>
                                    <w:hideMark/>
                                  </w:tcPr>
                                  <w:tbl>
                                    <w:tblPr>
                                      <w:tblW w:w="5000" w:type="pct"/>
                                      <w:tblBorders>
                                        <w:bottom w:val="single" w:sz="6" w:space="0" w:color="AEAEAE"/>
                                      </w:tblBorders>
                                      <w:tblCellMar>
                                        <w:left w:w="0" w:type="dxa"/>
                                        <w:right w:w="0" w:type="dxa"/>
                                      </w:tblCellMar>
                                      <w:tblLook w:val="04A0" w:firstRow="1" w:lastRow="0" w:firstColumn="1" w:lastColumn="0" w:noHBand="0" w:noVBand="1"/>
                                    </w:tblPr>
                                    <w:tblGrid>
                                      <w:gridCol w:w="8772"/>
                                    </w:tblGrid>
                                    <w:tr w:rsidR="00BE50BF" w14:paraId="39C16F6A" w14:textId="77777777">
                                      <w:tc>
                                        <w:tcPr>
                                          <w:tcW w:w="0" w:type="auto"/>
                                          <w:tcBorders>
                                            <w:top w:val="nil"/>
                                            <w:left w:val="nil"/>
                                            <w:bottom w:val="single" w:sz="6" w:space="0" w:color="AEAEAE"/>
                                            <w:right w:val="nil"/>
                                          </w:tcBorders>
                                          <w:tcMar>
                                            <w:top w:w="0" w:type="dxa"/>
                                            <w:left w:w="0" w:type="dxa"/>
                                            <w:bottom w:w="300" w:type="dxa"/>
                                            <w:right w:w="0" w:type="dxa"/>
                                          </w:tcMar>
                                          <w:vAlign w:val="center"/>
                                        </w:tcPr>
                                        <w:tbl>
                                          <w:tblPr>
                                            <w:tblW w:w="5000" w:type="pct"/>
                                            <w:tblCellMar>
                                              <w:left w:w="0" w:type="dxa"/>
                                              <w:right w:w="0" w:type="dxa"/>
                                            </w:tblCellMar>
                                            <w:tblLook w:val="04A0" w:firstRow="1" w:lastRow="0" w:firstColumn="1" w:lastColumn="0" w:noHBand="0" w:noVBand="1"/>
                                          </w:tblPr>
                                          <w:tblGrid>
                                            <w:gridCol w:w="8772"/>
                                          </w:tblGrid>
                                          <w:tr w:rsidR="00BE50BF" w14:paraId="606E5C59"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8772"/>
                                                </w:tblGrid>
                                                <w:tr w:rsidR="00BE50BF" w14:paraId="3E6AE758" w14:textId="77777777">
                                                  <w:tc>
                                                    <w:tcPr>
                                                      <w:tcW w:w="0" w:type="auto"/>
                                                      <w:tcMar>
                                                        <w:top w:w="120" w:type="dxa"/>
                                                        <w:left w:w="180" w:type="dxa"/>
                                                        <w:bottom w:w="120" w:type="dxa"/>
                                                        <w:right w:w="180" w:type="dxa"/>
                                                      </w:tcMar>
                                                      <w:vAlign w:val="center"/>
                                                      <w:hideMark/>
                                                    </w:tcPr>
                                                    <w:p w14:paraId="50ED65E5" w14:textId="3F354393" w:rsidR="00BE50BF" w:rsidRDefault="00BE50BF" w:rsidP="00075A06">
                                                      <w:pPr>
                                                        <w:rPr>
                                                          <w:rFonts w:ascii="Arial" w:eastAsia="Times New Roman" w:hAnsi="Arial" w:cs="Arial"/>
                                                        </w:rPr>
                                                      </w:pPr>
                                                      <w:r>
                                                        <w:rPr>
                                                          <w:rFonts w:ascii="Arial" w:eastAsia="Times New Roman" w:hAnsi="Arial" w:cs="Arial"/>
                                                          <w:b/>
                                                          <w:bCs/>
                                                          <w:color w:val="FFFFFF"/>
                                                        </w:rPr>
                                                        <w:t xml:space="preserve"> </w:t>
                                                      </w:r>
                                                      <w:proofErr w:type="gramStart"/>
                                                      <w:r>
                                                        <w:rPr>
                                                          <w:rFonts w:ascii="Arial" w:eastAsia="Times New Roman" w:hAnsi="Arial" w:cs="Arial"/>
                                                          <w:b/>
                                                          <w:bCs/>
                                                          <w:color w:val="FFFFFF"/>
                                                        </w:rPr>
                                                        <w:t>syndicat</w:t>
                                                      </w:r>
                                                      <w:proofErr w:type="gramEnd"/>
                                                      <w:r>
                                                        <w:rPr>
                                                          <w:rFonts w:ascii="Arial" w:eastAsia="Times New Roman" w:hAnsi="Arial" w:cs="Arial"/>
                                                          <w:b/>
                                                          <w:bCs/>
                                                          <w:color w:val="FFFFFF"/>
                                                        </w:rPr>
                                                        <w:t xml:space="preserve"> de tous les spécialistes en médecine générale</w:t>
                                                      </w:r>
                                                      <w:r>
                                                        <w:rPr>
                                                          <w:rFonts w:ascii="Arial" w:eastAsia="Times New Roman" w:hAnsi="Arial" w:cs="Arial"/>
                                                        </w:rPr>
                                                        <w:t xml:space="preserve"> </w:t>
                                                      </w:r>
                                                    </w:p>
                                                  </w:tc>
                                                </w:tr>
                                                <w:tr w:rsidR="00BE50BF" w14:paraId="41F831F3" w14:textId="77777777">
                                                  <w:tc>
                                                    <w:tcPr>
                                                      <w:tcW w:w="0" w:type="auto"/>
                                                      <w:shd w:val="clear" w:color="auto" w:fill="FFFFFF"/>
                                                      <w:tcMar>
                                                        <w:top w:w="120" w:type="dxa"/>
                                                        <w:left w:w="120" w:type="dxa"/>
                                                        <w:bottom w:w="120" w:type="dxa"/>
                                                        <w:right w:w="120" w:type="dxa"/>
                                                      </w:tcMar>
                                                      <w:vAlign w:val="center"/>
                                                      <w:hideMark/>
                                                    </w:tcPr>
                                                    <w:tbl>
                                                      <w:tblPr>
                                                        <w:tblW w:w="9000" w:type="dxa"/>
                                                        <w:tblCellMar>
                                                          <w:left w:w="0" w:type="dxa"/>
                                                          <w:right w:w="0" w:type="dxa"/>
                                                        </w:tblCellMar>
                                                        <w:tblLook w:val="04A0" w:firstRow="1" w:lastRow="0" w:firstColumn="1" w:lastColumn="0" w:noHBand="0" w:noVBand="1"/>
                                                      </w:tblPr>
                                                      <w:tblGrid>
                                                        <w:gridCol w:w="9000"/>
                                                      </w:tblGrid>
                                                      <w:tr w:rsidR="00BE50BF" w14:paraId="19ADACA6" w14:textId="77777777">
                                                        <w:tc>
                                                          <w:tcPr>
                                                            <w:tcW w:w="0" w:type="auto"/>
                                                            <w:vAlign w:val="center"/>
                                                            <w:hideMark/>
                                                          </w:tcPr>
                                                          <w:p w14:paraId="2639FD0D" w14:textId="53DDCFC7" w:rsidR="00BE50BF" w:rsidRDefault="00BE50BF" w:rsidP="00075A06">
                                                            <w:pPr>
                                                              <w:rPr>
                                                                <w:rFonts w:ascii="Arial" w:eastAsia="Times New Roman" w:hAnsi="Arial" w:cs="Arial"/>
                                                              </w:rPr>
                                                            </w:pPr>
                                                            <w:r>
                                                              <w:rPr>
                                                                <w:rFonts w:ascii="Arial" w:eastAsia="Times New Roman" w:hAnsi="Arial" w:cs="Arial"/>
                                                                <w:noProof/>
                                                              </w:rPr>
                                                              <w:drawing>
                                                                <wp:inline distT="0" distB="0" distL="0" distR="0" wp14:anchorId="31285829" wp14:editId="7F4D4F08">
                                                                  <wp:extent cx="1908175" cy="1558290"/>
                                                                  <wp:effectExtent l="0" t="0" r="0" b="3810"/>
                                                                  <wp:docPr id="376724668" name="Image 15" descr="Les Généralistes CS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s Généralistes CSM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8175" cy="1558290"/>
                                                                          </a:xfrm>
                                                                          <a:prstGeom prst="rect">
                                                                            <a:avLst/>
                                                                          </a:prstGeom>
                                                                          <a:noFill/>
                                                                          <a:ln>
                                                                            <a:noFill/>
                                                                          </a:ln>
                                                                        </pic:spPr>
                                                                      </pic:pic>
                                                                    </a:graphicData>
                                                                  </a:graphic>
                                                                </wp:inline>
                                                              </w:drawing>
                                                            </w:r>
                                                          </w:p>
                                                        </w:tc>
                                                      </w:tr>
                                                    </w:tbl>
                                                    <w:p w14:paraId="36C51660" w14:textId="77777777" w:rsidR="00BE50BF" w:rsidRDefault="00BE50BF" w:rsidP="00075A06">
                                                      <w:pPr>
                                                        <w:rPr>
                                                          <w:rFonts w:ascii="Times New Roman" w:eastAsia="Times New Roman" w:hAnsi="Times New Roman" w:cs="Times New Roman"/>
                                                          <w:color w:val="auto"/>
                                                          <w:sz w:val="20"/>
                                                          <w:szCs w:val="20"/>
                                                        </w:rPr>
                                                      </w:pPr>
                                                    </w:p>
                                                  </w:tc>
                                                </w:tr>
                                              </w:tbl>
                                              <w:p w14:paraId="69A0FF48" w14:textId="77777777" w:rsidR="00BE50BF" w:rsidRDefault="00BE50BF" w:rsidP="00075A06">
                                                <w:pPr>
                                                  <w:rPr>
                                                    <w:rFonts w:ascii="Times New Roman" w:eastAsia="Times New Roman" w:hAnsi="Times New Roman" w:cs="Times New Roman"/>
                                                    <w:color w:val="auto"/>
                                                    <w:sz w:val="20"/>
                                                    <w:szCs w:val="20"/>
                                                  </w:rPr>
                                                </w:pPr>
                                              </w:p>
                                            </w:tc>
                                          </w:tr>
                                        </w:tbl>
                                        <w:p w14:paraId="04D9B174" w14:textId="77777777" w:rsidR="00BE50BF" w:rsidRDefault="00BE50BF" w:rsidP="00075A06">
                                          <w:pPr>
                                            <w:rPr>
                                              <w:rFonts w:ascii="Arial" w:eastAsia="Times New Roman" w:hAnsi="Arial" w:cs="Arial"/>
                                              <w:vanish/>
                                            </w:rPr>
                                          </w:pPr>
                                        </w:p>
                                        <w:tbl>
                                          <w:tblPr>
                                            <w:tblW w:w="5000" w:type="pct"/>
                                            <w:shd w:val="clear" w:color="auto" w:fill="000088"/>
                                            <w:tblCellMar>
                                              <w:left w:w="0" w:type="dxa"/>
                                              <w:right w:w="0" w:type="dxa"/>
                                            </w:tblCellMar>
                                            <w:tblLook w:val="04A0" w:firstRow="1" w:lastRow="0" w:firstColumn="1" w:lastColumn="0" w:noHBand="0" w:noVBand="1"/>
                                          </w:tblPr>
                                          <w:tblGrid>
                                            <w:gridCol w:w="8772"/>
                                          </w:tblGrid>
                                          <w:tr w:rsidR="00BE50BF" w14:paraId="03EE205F" w14:textId="77777777">
                                            <w:tc>
                                              <w:tcPr>
                                                <w:tcW w:w="0" w:type="auto"/>
                                                <w:shd w:val="clear" w:color="auto" w:fill="000088"/>
                                                <w:vAlign w:val="center"/>
                                                <w:hideMark/>
                                              </w:tcPr>
                                              <w:p w14:paraId="2E7970EE" w14:textId="77777777" w:rsidR="00BE50BF" w:rsidRDefault="00BE50BF" w:rsidP="00075A06">
                                                <w:pPr>
                                                  <w:pStyle w:val="NormalWeb"/>
                                                  <w:spacing w:line="276" w:lineRule="auto"/>
                                                  <w:rPr>
                                                    <w:rFonts w:ascii="Arial" w:hAnsi="Arial" w:cs="Arial"/>
                                                  </w:rPr>
                                                </w:pPr>
                                                <w:r>
                                                  <w:rPr>
                                                    <w:rFonts w:ascii="Arial" w:hAnsi="Arial" w:cs="Arial"/>
                                                    <w:b/>
                                                    <w:bCs/>
                                                    <w:color w:val="FFFFFF"/>
                                                    <w:sz w:val="33"/>
                                                    <w:szCs w:val="33"/>
                                                  </w:rPr>
                                                  <w:t>Lettre Hebdo n° 1043 du 27/05/2026</w:t>
                                                </w:r>
                                              </w:p>
                                            </w:tc>
                                          </w:tr>
                                        </w:tbl>
                                        <w:p w14:paraId="615CA20B" w14:textId="77777777" w:rsidR="00BE50BF" w:rsidRDefault="00BE50BF" w:rsidP="00075A06">
                                          <w:pPr>
                                            <w:rPr>
                                              <w:rFonts w:ascii="Times New Roman" w:eastAsia="Times New Roman" w:hAnsi="Times New Roman" w:cs="Times New Roman"/>
                                              <w:color w:val="auto"/>
                                              <w:sz w:val="20"/>
                                              <w:szCs w:val="20"/>
                                            </w:rPr>
                                          </w:pPr>
                                        </w:p>
                                      </w:tc>
                                    </w:tr>
                                  </w:tbl>
                                  <w:p w14:paraId="4CDC132B" w14:textId="77777777" w:rsidR="00BE50BF" w:rsidRDefault="00BE50BF" w:rsidP="00075A06">
                                    <w:pPr>
                                      <w:rPr>
                                        <w:rFonts w:ascii="Times New Roman" w:eastAsia="Times New Roman" w:hAnsi="Times New Roman" w:cs="Times New Roman"/>
                                        <w:color w:val="auto"/>
                                        <w:sz w:val="20"/>
                                        <w:szCs w:val="20"/>
                                      </w:rPr>
                                    </w:pPr>
                                  </w:p>
                                </w:tc>
                              </w:tr>
                              <w:tr w:rsidR="00BE50BF" w14:paraId="27323CBE" w14:textId="77777777">
                                <w:tc>
                                  <w:tcPr>
                                    <w:tcW w:w="0" w:type="auto"/>
                                    <w:hideMark/>
                                  </w:tcPr>
                                  <w:tbl>
                                    <w:tblPr>
                                      <w:tblW w:w="5000" w:type="pct"/>
                                      <w:tblBorders>
                                        <w:bottom w:val="single" w:sz="6" w:space="0" w:color="AEAEAE"/>
                                      </w:tblBorders>
                                      <w:tblCellMar>
                                        <w:left w:w="0" w:type="dxa"/>
                                        <w:right w:w="0" w:type="dxa"/>
                                      </w:tblCellMar>
                                      <w:tblLook w:val="04A0" w:firstRow="1" w:lastRow="0" w:firstColumn="1" w:lastColumn="0" w:noHBand="0" w:noVBand="1"/>
                                    </w:tblPr>
                                    <w:tblGrid>
                                      <w:gridCol w:w="8772"/>
                                    </w:tblGrid>
                                    <w:tr w:rsidR="00BE50BF" w14:paraId="332EA35D" w14:textId="77777777">
                                      <w:tc>
                                        <w:tcPr>
                                          <w:tcW w:w="0" w:type="auto"/>
                                          <w:tcBorders>
                                            <w:top w:val="nil"/>
                                            <w:left w:val="nil"/>
                                            <w:bottom w:val="single" w:sz="6" w:space="0" w:color="AEAEAE"/>
                                            <w:right w:val="nil"/>
                                          </w:tcBorders>
                                          <w:tcMar>
                                            <w:top w:w="150" w:type="dxa"/>
                                            <w:left w:w="0" w:type="dxa"/>
                                            <w:bottom w:w="150" w:type="dxa"/>
                                            <w:right w:w="0" w:type="dxa"/>
                                          </w:tcMar>
                                          <w:vAlign w:val="center"/>
                                        </w:tcPr>
                                        <w:tbl>
                                          <w:tblPr>
                                            <w:tblW w:w="5000" w:type="pct"/>
                                            <w:tblCellMar>
                                              <w:left w:w="0" w:type="dxa"/>
                                              <w:right w:w="0" w:type="dxa"/>
                                            </w:tblCellMar>
                                            <w:tblLook w:val="04A0" w:firstRow="1" w:lastRow="0" w:firstColumn="1" w:lastColumn="0" w:noHBand="0" w:noVBand="1"/>
                                          </w:tblPr>
                                          <w:tblGrid>
                                            <w:gridCol w:w="8772"/>
                                          </w:tblGrid>
                                          <w:tr w:rsidR="00BE50BF" w14:paraId="053D8B23"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5363CFC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2B0A9C58"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8472"/>
                                                            </w:tblGrid>
                                                            <w:tr w:rsidR="00BE50BF" w14:paraId="3D060AAE" w14:textId="77777777">
                                                              <w:tc>
                                                                <w:tcPr>
                                                                  <w:tcW w:w="0" w:type="auto"/>
                                                                  <w:shd w:val="clear" w:color="auto" w:fill="307FCE"/>
                                                                  <w:tcMar>
                                                                    <w:top w:w="150" w:type="dxa"/>
                                                                    <w:left w:w="150" w:type="dxa"/>
                                                                    <w:bottom w:w="150" w:type="dxa"/>
                                                                    <w:right w:w="150" w:type="dxa"/>
                                                                  </w:tcMar>
                                                                  <w:vAlign w:val="center"/>
                                                                  <w:hideMark/>
                                                                </w:tcPr>
                                                                <w:p w14:paraId="4E5F672D" w14:textId="77777777" w:rsidR="00BE50BF" w:rsidRDefault="00BE50BF" w:rsidP="00075A06">
                                                                  <w:pPr>
                                                                    <w:rPr>
                                                                      <w:rFonts w:ascii="Arial" w:eastAsia="Times New Roman" w:hAnsi="Arial" w:cs="Arial"/>
                                                                    </w:rPr>
                                                                  </w:pPr>
                                                                  <w:r>
                                                                    <w:rPr>
                                                                      <w:rFonts w:ascii="Arial" w:eastAsia="Times New Roman" w:hAnsi="Arial" w:cs="Arial"/>
                                                                      <w:b/>
                                                                      <w:bCs/>
                                                                      <w:color w:val="FFFFFF"/>
                                                                      <w:sz w:val="48"/>
                                                                      <w:szCs w:val="48"/>
                                                                    </w:rPr>
                                                                    <w:t>Les EHPADS deviennent les "Maisons France Autonomie »</w:t>
                                                                  </w:r>
                                                                </w:p>
                                                              </w:tc>
                                                            </w:tr>
                                                          </w:tbl>
                                                          <w:p w14:paraId="2BD48D2E"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68D64B1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64281FD0" w14:textId="77777777">
                                                                    <w:tc>
                                                                      <w:tcPr>
                                                                        <w:tcW w:w="0" w:type="auto"/>
                                                                        <w:vAlign w:val="center"/>
                                                                        <w:hideMark/>
                                                                      </w:tcPr>
                                                                      <w:p w14:paraId="1438DAA1" w14:textId="3845F01E" w:rsidR="00BE50BF" w:rsidRDefault="00BE50BF" w:rsidP="00075A06">
                                                                        <w:pPr>
                                                                          <w:jc w:val="center"/>
                                                                          <w:rPr>
                                                                            <w:rFonts w:ascii="Arial" w:eastAsia="Times New Roman" w:hAnsi="Arial" w:cs="Arial"/>
                                                                          </w:rPr>
                                                                        </w:pPr>
                                                                        <w:r>
                                                                          <w:rPr>
                                                                            <w:rFonts w:ascii="Arial" w:eastAsia="Times New Roman" w:hAnsi="Arial" w:cs="Arial"/>
                                                                            <w:noProof/>
                                                                          </w:rPr>
                                                                          <w:drawing>
                                                                            <wp:inline distT="0" distB="0" distL="0" distR="0" wp14:anchorId="73CAE98B" wp14:editId="2430A8E8">
                                                                              <wp:extent cx="2822769" cy="2822769"/>
                                                                              <wp:effectExtent l="0" t="0" r="0" b="0"/>
                                                                              <wp:docPr id="26238001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5228" cy="2825228"/>
                                                                                      </a:xfrm>
                                                                                      <a:prstGeom prst="rect">
                                                                                        <a:avLst/>
                                                                                      </a:prstGeom>
                                                                                      <a:noFill/>
                                                                                      <a:ln>
                                                                                        <a:noFill/>
                                                                                      </a:ln>
                                                                                    </pic:spPr>
                                                                                  </pic:pic>
                                                                                </a:graphicData>
                                                                              </a:graphic>
                                                                            </wp:inline>
                                                                          </w:drawing>
                                                                        </w:r>
                                                                      </w:p>
                                                                    </w:tc>
                                                                  </w:tr>
                                                                </w:tbl>
                                                                <w:p w14:paraId="725959C8" w14:textId="77777777" w:rsidR="00BE50BF" w:rsidRDefault="00BE50BF" w:rsidP="00075A06">
                                                                  <w:pPr>
                                                                    <w:rPr>
                                                                      <w:rFonts w:ascii="Times New Roman" w:eastAsia="Times New Roman" w:hAnsi="Times New Roman" w:cs="Times New Roman"/>
                                                                      <w:color w:val="auto"/>
                                                                      <w:sz w:val="20"/>
                                                                      <w:szCs w:val="20"/>
                                                                    </w:rPr>
                                                                  </w:pPr>
                                                                </w:p>
                                                              </w:tc>
                                                            </w:tr>
                                                          </w:tbl>
                                                          <w:p w14:paraId="000B6788"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2E09DD2E" w14:textId="77777777">
                                                              <w:tc>
                                                                <w:tcPr>
                                                                  <w:tcW w:w="0" w:type="auto"/>
                                                                  <w:tcMar>
                                                                    <w:top w:w="0" w:type="dxa"/>
                                                                    <w:left w:w="0" w:type="dxa"/>
                                                                    <w:bottom w:w="150" w:type="dxa"/>
                                                                    <w:right w:w="0" w:type="dxa"/>
                                                                  </w:tcMar>
                                                                  <w:vAlign w:val="center"/>
                                                                  <w:hideMark/>
                                                                </w:tcPr>
                                                                <w:p w14:paraId="508F8C65" w14:textId="77777777" w:rsidR="00BE50BF" w:rsidRDefault="00BE50BF" w:rsidP="00075A06">
                                                                  <w:pPr>
                                                                    <w:rPr>
                                                                      <w:rFonts w:ascii="Arial" w:eastAsia="Times New Roman" w:hAnsi="Arial" w:cs="Arial"/>
                                                                    </w:rPr>
                                                                  </w:pPr>
                                                                  <w:r>
                                                                    <w:rPr>
                                                                      <w:rFonts w:ascii="Arial" w:eastAsia="Times New Roman" w:hAnsi="Arial" w:cs="Arial"/>
                                                                    </w:rPr>
                                                                    <w:br/>
                                                                  </w:r>
                                                                  <w:r>
                                                                    <w:rPr>
                                                                      <w:rFonts w:ascii="Arial" w:eastAsia="Times New Roman" w:hAnsi="Arial" w:cs="Arial"/>
                                                                      <w:b/>
                                                                      <w:bCs/>
                                                                      <w:sz w:val="36"/>
                                                                      <w:szCs w:val="36"/>
                                                                    </w:rPr>
                                                                    <w:t>Changer de dénomination ne suffit pas !</w:t>
                                                                  </w:r>
                                                                  <w:r>
                                                                    <w:rPr>
                                                                      <w:rFonts w:ascii="Arial" w:eastAsia="Times New Roman" w:hAnsi="Arial" w:cs="Arial"/>
                                                                    </w:rPr>
                                                                    <w:br/>
                                                                  </w:r>
                                                                  <w:r>
                                                                    <w:rPr>
                                                                      <w:rFonts w:ascii="Arial" w:eastAsia="Times New Roman" w:hAnsi="Arial" w:cs="Arial"/>
                                                                    </w:rPr>
                                                                    <w:br/>
                                                                    <w:t>Le changement de nom des EHPAD en « Maisons France Autonomie » soulève une question essentielle : au-delà de l’intitulé, quelles évolutions</w:t>
                                                                  </w:r>
                                                                  <w:r>
                                                                    <w:rPr>
                                                                      <w:rFonts w:ascii="Times New Roman" w:eastAsia="Times New Roman" w:hAnsi="Times New Roman" w:cs="Times New Roman"/>
                                                                    </w:rPr>
                                                                    <w:t xml:space="preserve"> </w:t>
                                                                  </w:r>
                                                                  <w:r>
                                                                    <w:rPr>
                                                                      <w:rFonts w:ascii="Arial" w:eastAsia="Times New Roman" w:hAnsi="Arial" w:cs="Arial"/>
                                                                    </w:rPr>
                                                                    <w:t>concrètes pour les résidents, les familles et les professionnels ?</w:t>
                                                                  </w:r>
                                                                  <w:r>
                                                                    <w:rPr>
                                                                      <w:rFonts w:ascii="Arial" w:eastAsia="Times New Roman" w:hAnsi="Arial" w:cs="Arial"/>
                                                                    </w:rPr>
                                                                    <w:br/>
                                                                  </w:r>
                                                                  <w:r>
                                                                    <w:rPr>
                                                                      <w:rFonts w:ascii="Arial" w:eastAsia="Times New Roman" w:hAnsi="Arial" w:cs="Arial"/>
                                                                    </w:rPr>
                                                                    <w:br/>
                                                                    <w:t>Une nouvelle appellation ne pourra avoir de sens que si elle s’accompagne de véritables améliorations : qualité de l’accompagnement, conditions de travail,</w:t>
                                                                  </w:r>
                                                                  <w:r>
                                                                    <w:rPr>
                                                                      <w:rFonts w:ascii="Times New Roman" w:eastAsia="Times New Roman" w:hAnsi="Times New Roman" w:cs="Times New Roman"/>
                                                                    </w:rPr>
                                                                    <w:t xml:space="preserve"> </w:t>
                                                                  </w:r>
                                                                  <w:r>
                                                                    <w:rPr>
                                                                      <w:rFonts w:ascii="Arial" w:eastAsia="Times New Roman" w:hAnsi="Arial" w:cs="Arial"/>
                                                                    </w:rPr>
                                                                    <w:t>accès aux soins, prévention de la perte d’autonomie et moyens humains adaptés.</w:t>
                                                                  </w:r>
                                                                  <w:r>
                                                                    <w:rPr>
                                                                      <w:rFonts w:ascii="Arial" w:eastAsia="Times New Roman" w:hAnsi="Arial" w:cs="Arial"/>
                                                                    </w:rPr>
                                                                    <w:br/>
                                                                  </w:r>
                                                                  <w:r>
                                                                    <w:rPr>
                                                                      <w:rFonts w:ascii="Arial" w:eastAsia="Times New Roman" w:hAnsi="Arial" w:cs="Arial"/>
                                                                    </w:rPr>
                                                                    <w:br/>
                                                                  </w:r>
                                                                  <w:r>
                                                                    <w:rPr>
                                                                      <w:rFonts w:ascii="Arial" w:eastAsia="Times New Roman" w:hAnsi="Arial" w:cs="Arial"/>
                                                                      <w:b/>
                                                                      <w:bCs/>
                                                                    </w:rPr>
                                                                    <w:t>Le défi reste donc entier : transformer en profondeur le modèle médico-social plutôt que de se limiter à une opération de communication.</w:t>
                                                                  </w:r>
                                                                  <w:r>
                                                                    <w:rPr>
                                                                      <w:rFonts w:ascii="Arial" w:eastAsia="Times New Roman" w:hAnsi="Arial" w:cs="Arial"/>
                                                                    </w:rPr>
                                                                    <w:br/>
                                                                  </w:r>
                                                                  <w:r>
                                                                    <w:rPr>
                                                                      <w:rFonts w:ascii="Arial" w:eastAsia="Times New Roman" w:hAnsi="Arial" w:cs="Arial"/>
                                                                    </w:rPr>
                                                                    <w:lastRenderedPageBreak/>
                                                                    <w:br/>
                                                                  </w:r>
                                                                  <w:hyperlink r:id="rId7" w:tooltip="Lire le communiqué de presse commun" w:history="1">
                                                                    <w:r>
                                                                      <w:rPr>
                                                                        <w:rStyle w:val="Lienhypertexte"/>
                                                                        <w:rFonts w:ascii="Arial" w:eastAsia="Times New Roman" w:hAnsi="Arial" w:cs="Arial"/>
                                                                        <w:color w:val="1010EE"/>
                                                                      </w:rPr>
                                                                      <w:t>Lire le communiqué de presse commun</w:t>
                                                                    </w:r>
                                                                  </w:hyperlink>
                                                                  <w:r>
                                                                    <w:rPr>
                                                                      <w:rFonts w:ascii="Arial" w:eastAsia="Times New Roman" w:hAnsi="Arial" w:cs="Arial"/>
                                                                    </w:rPr>
                                                                    <w:br/>
                                                                  </w:r>
                                                                  <w:r>
                                                                    <w:rPr>
                                                                      <w:rFonts w:ascii="Arial" w:eastAsia="Times New Roman" w:hAnsi="Arial" w:cs="Arial"/>
                                                                    </w:rPr>
                                                                    <w:br/>
                                                                  </w:r>
                                                                  <w:hyperlink r:id="rId8" w:tooltip="Lire les actualités du Dr Pascal MEYVAERT, Président du Syndicat des médecins coordonnateurs en EHPAD (SMCG-CSMF)" w:history="1">
                                                                    <w:r>
                                                                      <w:rPr>
                                                                        <w:rStyle w:val="Lienhypertexte"/>
                                                                        <w:rFonts w:ascii="Arial" w:eastAsia="Times New Roman" w:hAnsi="Arial" w:cs="Arial"/>
                                                                      </w:rPr>
                                                                      <w:t>Lire les actualités du Dr Pascal MEYVAERT, Président du Syndicat des médecins coordonnateurs en EHPAD (SMCG-CSMF)</w:t>
                                                                    </w:r>
                                                                  </w:hyperlink>
                                                                  <w:r>
                                                                    <w:rPr>
                                                                      <w:rFonts w:ascii="Arial" w:eastAsia="Times New Roman" w:hAnsi="Arial" w:cs="Arial"/>
                                                                    </w:rPr>
                                                                    <w:br/>
                                                                  </w:r>
                                                                  <w:r>
                                                                    <w:rPr>
                                                                      <w:rFonts w:ascii="Arial" w:eastAsia="Times New Roman" w:hAnsi="Arial" w:cs="Arial"/>
                                                                    </w:rPr>
                                                                    <w:br/>
                                                                  </w:r>
                                                                  <w:hyperlink r:id="rId9" w:tooltip="Renouvelez votre adhésion ou adhérez au SMCG-CSMF pour défendre la médecine libérale dans les EHPAD et nos aînés d’une façon plus large !" w:history="1">
                                                                    <w:r>
                                                                      <w:rPr>
                                                                        <w:rStyle w:val="Lienhypertexte"/>
                                                                        <w:rFonts w:ascii="Arial" w:eastAsia="Times New Roman" w:hAnsi="Arial" w:cs="Arial"/>
                                                                      </w:rPr>
                                                                      <w:t>Renouvelez votre adhésion ou adhérez au SMCG-CSMF pour défendre la médecine libérale dans les EHPAD et nos aînés d’une façon plus large !</w:t>
                                                                    </w:r>
                                                                  </w:hyperlink>
                                                                  <w:r>
                                                                    <w:rPr>
                                                                      <w:rFonts w:ascii="Arial" w:eastAsia="Times New Roman" w:hAnsi="Arial" w:cs="Arial"/>
                                                                    </w:rPr>
                                                                    <w:br/>
                                                                    <w:t> </w:t>
                                                                  </w:r>
                                                                </w:p>
                                                              </w:tc>
                                                            </w:tr>
                                                          </w:tbl>
                                                          <w:p w14:paraId="4B76F0B2" w14:textId="77777777" w:rsidR="00BE50BF" w:rsidRDefault="00BE50BF" w:rsidP="00075A06">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8472"/>
                                                            </w:tblGrid>
                                                            <w:tr w:rsidR="00BE50BF" w14:paraId="782B6AED" w14:textId="77777777">
                                                              <w:tc>
                                                                <w:tcPr>
                                                                  <w:tcW w:w="0" w:type="auto"/>
                                                                  <w:shd w:val="clear" w:color="auto" w:fill="307FCE"/>
                                                                  <w:tcMar>
                                                                    <w:top w:w="150" w:type="dxa"/>
                                                                    <w:left w:w="150" w:type="dxa"/>
                                                                    <w:bottom w:w="150" w:type="dxa"/>
                                                                    <w:right w:w="150" w:type="dxa"/>
                                                                  </w:tcMar>
                                                                  <w:vAlign w:val="center"/>
                                                                  <w:hideMark/>
                                                                </w:tcPr>
                                                                <w:p w14:paraId="2CFCC557" w14:textId="77777777" w:rsidR="00BE50BF" w:rsidRDefault="00BE50BF" w:rsidP="00075A06">
                                                                  <w:pPr>
                                                                    <w:rPr>
                                                                      <w:rFonts w:ascii="Arial" w:eastAsia="Times New Roman" w:hAnsi="Arial" w:cs="Arial"/>
                                                                    </w:rPr>
                                                                  </w:pPr>
                                                                  <w:r>
                                                                    <w:rPr>
                                                                      <w:rFonts w:ascii="Arial" w:eastAsia="Times New Roman" w:hAnsi="Arial" w:cs="Arial"/>
                                                                      <w:b/>
                                                                      <w:bCs/>
                                                                      <w:color w:val="FFFFFF"/>
                                                                      <w:sz w:val="48"/>
                                                                      <w:szCs w:val="48"/>
                                                                    </w:rPr>
                                                                    <w:t>EN BREF :</w:t>
                                                                  </w:r>
                                                                </w:p>
                                                              </w:tc>
                                                            </w:tr>
                                                          </w:tbl>
                                                          <w:p w14:paraId="34B1FB83" w14:textId="77777777" w:rsidR="00BE50BF" w:rsidRDefault="00BE50BF" w:rsidP="00075A06">
                                                            <w:pPr>
                                                              <w:rPr>
                                                                <w:rFonts w:ascii="Times New Roman" w:eastAsia="Times New Roman" w:hAnsi="Times New Roman" w:cs="Times New Roman"/>
                                                                <w:color w:val="auto"/>
                                                                <w:sz w:val="20"/>
                                                                <w:szCs w:val="20"/>
                                                              </w:rPr>
                                                            </w:pPr>
                                                          </w:p>
                                                        </w:tc>
                                                      </w:tr>
                                                    </w:tbl>
                                                    <w:p w14:paraId="511CA7F2" w14:textId="77777777" w:rsidR="00BE50BF" w:rsidRDefault="00BE50BF" w:rsidP="00075A06">
                                                      <w:pPr>
                                                        <w:rPr>
                                                          <w:rFonts w:ascii="Times New Roman" w:eastAsia="Times New Roman" w:hAnsi="Times New Roman" w:cs="Times New Roman"/>
                                                          <w:color w:val="auto"/>
                                                          <w:sz w:val="20"/>
                                                          <w:szCs w:val="20"/>
                                                        </w:rPr>
                                                      </w:pPr>
                                                    </w:p>
                                                  </w:tc>
                                                </w:tr>
                                              </w:tbl>
                                              <w:p w14:paraId="372799A1" w14:textId="77777777" w:rsidR="00BE50BF" w:rsidRDefault="00BE50BF" w:rsidP="00075A06">
                                                <w:pPr>
                                                  <w:rPr>
                                                    <w:rFonts w:ascii="Times New Roman" w:eastAsia="Times New Roman" w:hAnsi="Times New Roman" w:cs="Times New Roman"/>
                                                    <w:color w:val="auto"/>
                                                    <w:sz w:val="20"/>
                                                    <w:szCs w:val="20"/>
                                                  </w:rPr>
                                                </w:pPr>
                                              </w:p>
                                            </w:tc>
                                          </w:tr>
                                        </w:tbl>
                                        <w:p w14:paraId="250F626F"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5554B302"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61E51CE2" w14:textId="77777777">
                                                  <w:tc>
                                                    <w:tcPr>
                                                      <w:tcW w:w="0" w:type="auto"/>
                                                      <w:vAlign w:val="center"/>
                                                      <w:hideMark/>
                                                    </w:tcPr>
                                                    <w:p w14:paraId="5A3FEFF3" w14:textId="753305C6" w:rsidR="00BE50BF" w:rsidRDefault="00BE50BF" w:rsidP="00075A06">
                                                      <w:pPr>
                                                        <w:jc w:val="center"/>
                                                        <w:rPr>
                                                          <w:rFonts w:ascii="Arial" w:eastAsia="Times New Roman" w:hAnsi="Arial" w:cs="Arial"/>
                                                        </w:rPr>
                                                      </w:pPr>
                                                      <w:r>
                                                        <w:rPr>
                                                          <w:rFonts w:ascii="Arial" w:eastAsia="Times New Roman" w:hAnsi="Arial" w:cs="Arial"/>
                                                          <w:noProof/>
                                                        </w:rPr>
                                                        <w:drawing>
                                                          <wp:inline distT="0" distB="0" distL="0" distR="0" wp14:anchorId="4A6E72BB" wp14:editId="6C3DB357">
                                                            <wp:extent cx="2576029" cy="2558243"/>
                                                            <wp:effectExtent l="0" t="0" r="0" b="0"/>
                                                            <wp:docPr id="41674347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711" cy="2561899"/>
                                                                    </a:xfrm>
                                                                    <a:prstGeom prst="rect">
                                                                      <a:avLst/>
                                                                    </a:prstGeom>
                                                                    <a:noFill/>
                                                                    <a:ln>
                                                                      <a:noFill/>
                                                                    </a:ln>
                                                                  </pic:spPr>
                                                                </pic:pic>
                                                              </a:graphicData>
                                                            </a:graphic>
                                                          </wp:inline>
                                                        </w:drawing>
                                                      </w:r>
                                                    </w:p>
                                                  </w:tc>
                                                </w:tr>
                                              </w:tbl>
                                              <w:p w14:paraId="2D92019D" w14:textId="77777777" w:rsidR="00BE50BF" w:rsidRDefault="00BE50BF" w:rsidP="00075A06">
                                                <w:pPr>
                                                  <w:rPr>
                                                    <w:rFonts w:ascii="Times New Roman" w:eastAsia="Times New Roman" w:hAnsi="Times New Roman" w:cs="Times New Roman"/>
                                                    <w:color w:val="auto"/>
                                                    <w:sz w:val="20"/>
                                                    <w:szCs w:val="20"/>
                                                  </w:rPr>
                                                </w:pPr>
                                              </w:p>
                                            </w:tc>
                                          </w:tr>
                                        </w:tbl>
                                        <w:p w14:paraId="2D643ECD"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56928393" w14:textId="77777777">
                                            <w:tc>
                                              <w:tcPr>
                                                <w:tcW w:w="0" w:type="auto"/>
                                                <w:vAlign w:val="center"/>
                                                <w:hideMark/>
                                              </w:tcPr>
                                              <w:p w14:paraId="79CA0799" w14:textId="77777777" w:rsidR="00BE50BF" w:rsidRDefault="00BE50BF" w:rsidP="00075A06">
                                                <w:pPr>
                                                  <w:rPr>
                                                    <w:rFonts w:ascii="Arial" w:eastAsia="Times New Roman" w:hAnsi="Arial" w:cs="Arial"/>
                                                  </w:rPr>
                                                </w:pPr>
                                                <w:r>
                                                  <w:rPr>
                                                    <w:rFonts w:ascii="Arial" w:eastAsia="Times New Roman" w:hAnsi="Arial" w:cs="Arial"/>
                                                    <w:b/>
                                                    <w:bCs/>
                                                    <w:sz w:val="27"/>
                                                    <w:szCs w:val="27"/>
                                                  </w:rPr>
                                                  <w:t>Cotisations ordinales des SEL : la CSMF reste mobilisée</w:t>
                                                </w:r>
                                                <w:r>
                                                  <w:rPr>
                                                    <w:rFonts w:ascii="Arial" w:eastAsia="Times New Roman" w:hAnsi="Arial" w:cs="Arial"/>
                                                  </w:rPr>
                                                  <w:br/>
                                                </w:r>
                                                <w:hyperlink r:id="rId11" w:tooltip="Lire le flash-info de la CSMF du 21.05.202" w:history="1">
                                                  <w:r>
                                                    <w:rPr>
                                                      <w:rStyle w:val="Lienhypertexte"/>
                                                      <w:rFonts w:ascii="Arial" w:eastAsia="Times New Roman" w:hAnsi="Arial" w:cs="Arial"/>
                                                    </w:rPr>
                                                    <w:t>Lire le flash-info de la CSMF du 21.05.202</w:t>
                                                  </w:r>
                                                </w:hyperlink>
                                                <w:r>
                                                  <w:rPr>
                                                    <w:rFonts w:ascii="Arial" w:eastAsia="Times New Roman" w:hAnsi="Arial" w:cs="Arial"/>
                                                  </w:rPr>
                                                  <w:t>6</w:t>
                                                </w:r>
                                                <w:r>
                                                  <w:rPr>
                                                    <w:rFonts w:ascii="Arial" w:eastAsia="Times New Roman" w:hAnsi="Arial" w:cs="Arial"/>
                                                  </w:rPr>
                                                  <w:br/>
                                                </w:r>
                                                <w:r>
                                                  <w:rPr>
                                                    <w:rFonts w:ascii="Arial" w:eastAsia="Times New Roman" w:hAnsi="Arial" w:cs="Arial"/>
                                                  </w:rPr>
                                                  <w:br/>
                                                </w:r>
                                                <w:r>
                                                  <w:rPr>
                                                    <w:rFonts w:ascii="Arial" w:eastAsia="Times New Roman" w:hAnsi="Arial" w:cs="Arial"/>
                                                    <w:b/>
                                                    <w:bCs/>
                                                    <w:sz w:val="27"/>
                                                    <w:szCs w:val="27"/>
                                                  </w:rPr>
                                                  <w:t xml:space="preserve">Assistant médical collectif : </w:t>
                                                </w:r>
                                                <w:r>
                                                  <w:rPr>
                                                    <w:rFonts w:ascii="Arial" w:eastAsia="Times New Roman" w:hAnsi="Arial" w:cs="Arial"/>
                                                  </w:rPr>
                                                  <w:br/>
                                                </w:r>
                                                <w:r>
                                                  <w:rPr>
                                                    <w:rFonts w:ascii="Arial" w:eastAsia="Times New Roman" w:hAnsi="Arial" w:cs="Arial"/>
                                                    <w:sz w:val="22"/>
                                                    <w:szCs w:val="22"/>
                                                  </w:rPr>
                                                  <w:t>Promis en mai, le dispositif n’est toujours pas actif à ce jour.</w:t>
                                                </w:r>
                                                <w:r>
                                                  <w:rPr>
                                                    <w:rFonts w:ascii="Arial" w:eastAsia="Times New Roman" w:hAnsi="Arial" w:cs="Arial"/>
                                                  </w:rPr>
                                                  <w:br/>
                                                </w:r>
                                                <w:r>
                                                  <w:rPr>
                                                    <w:rFonts w:ascii="Arial" w:eastAsia="Times New Roman" w:hAnsi="Arial" w:cs="Arial"/>
                                                  </w:rPr>
                                                  <w:br/>
                                                </w:r>
                                                <w:r>
                                                  <w:rPr>
                                                    <w:rFonts w:ascii="Arial" w:eastAsia="Times New Roman" w:hAnsi="Arial" w:cs="Arial"/>
                                                    <w:b/>
                                                    <w:bCs/>
                                                    <w:sz w:val="27"/>
                                                    <w:szCs w:val="27"/>
                                                  </w:rPr>
                                                  <w:t>Docteur Junior :</w:t>
                                                </w:r>
                                                <w:r>
                                                  <w:rPr>
                                                    <w:rFonts w:ascii="Arial" w:eastAsia="Times New Roman" w:hAnsi="Arial" w:cs="Arial"/>
                                                  </w:rPr>
                                                  <w:br/>
                                                </w:r>
                                                <w:hyperlink r:id="rId12" w:tooltip="Lire les dernières actualités" w:history="1">
                                                  <w:r>
                                                    <w:rPr>
                                                      <w:rStyle w:val="Lienhypertexte"/>
                                                      <w:rFonts w:ascii="Arial" w:eastAsia="Times New Roman" w:hAnsi="Arial" w:cs="Arial"/>
                                                    </w:rPr>
                                                    <w:t>Lire les dernières actualités</w:t>
                                                  </w:r>
                                                </w:hyperlink>
                                                <w:r>
                                                  <w:rPr>
                                                    <w:rFonts w:ascii="Arial" w:eastAsia="Times New Roman" w:hAnsi="Arial" w:cs="Arial"/>
                                                  </w:rPr>
                                                  <w:br/>
                                                </w:r>
                                                <w:r>
                                                  <w:rPr>
                                                    <w:rFonts w:ascii="Arial" w:eastAsia="Times New Roman" w:hAnsi="Arial" w:cs="Arial"/>
                                                  </w:rPr>
                                                  <w:br/>
                                                  <w:t> </w:t>
                                                </w:r>
                                              </w:p>
                                            </w:tc>
                                          </w:tr>
                                        </w:tbl>
                                        <w:p w14:paraId="4DCE7625"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227779B5"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5B06970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03E068FF"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8472"/>
                                                            </w:tblGrid>
                                                            <w:tr w:rsidR="00BE50BF" w14:paraId="3845269E" w14:textId="77777777">
                                                              <w:tc>
                                                                <w:tcPr>
                                                                  <w:tcW w:w="0" w:type="auto"/>
                                                                  <w:shd w:val="clear" w:color="auto" w:fill="307FCE"/>
                                                                  <w:tcMar>
                                                                    <w:top w:w="150" w:type="dxa"/>
                                                                    <w:left w:w="150" w:type="dxa"/>
                                                                    <w:bottom w:w="150" w:type="dxa"/>
                                                                    <w:right w:w="150" w:type="dxa"/>
                                                                  </w:tcMar>
                                                                  <w:vAlign w:val="center"/>
                                                                  <w:hideMark/>
                                                                </w:tcPr>
                                                                <w:p w14:paraId="049737D2" w14:textId="77777777" w:rsidR="00BE50BF" w:rsidRDefault="00BE50BF" w:rsidP="00075A06">
                                                                  <w:pPr>
                                                                    <w:rPr>
                                                                      <w:rFonts w:ascii="Arial" w:eastAsia="Times New Roman" w:hAnsi="Arial" w:cs="Arial"/>
                                                                    </w:rPr>
                                                                  </w:pPr>
                                                                  <w:r>
                                                                    <w:rPr>
                                                                      <w:rFonts w:ascii="Arial" w:eastAsia="Times New Roman" w:hAnsi="Arial" w:cs="Arial"/>
                                                                      <w:b/>
                                                                      <w:bCs/>
                                                                      <w:color w:val="000000"/>
                                                                      <w:sz w:val="39"/>
                                                                      <w:szCs w:val="39"/>
                                                                      <w:shd w:val="clear" w:color="auto" w:fill="ECF0F1"/>
                                                                    </w:rPr>
                                                                    <w:t>AGENDA</w:t>
                                                                  </w:r>
                                                                </w:p>
                                                              </w:tc>
                                                            </w:tr>
                                                          </w:tbl>
                                                          <w:p w14:paraId="4FE73F22"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12C37D07" w14:textId="77777777">
                                                              <w:tc>
                                                                <w:tcPr>
                                                                  <w:tcW w:w="0" w:type="auto"/>
                                                                  <w:vAlign w:val="center"/>
                                                                  <w:hideMark/>
                                                                </w:tcPr>
                                                                <w:p w14:paraId="756DDCFB" w14:textId="77777777" w:rsidR="00BE50BF" w:rsidRDefault="00BE50BF" w:rsidP="00075A06">
                                                                  <w:pPr>
                                                                    <w:rPr>
                                                                      <w:rFonts w:ascii="Arial" w:eastAsia="Times New Roman" w:hAnsi="Arial" w:cs="Arial"/>
                                                                    </w:rPr>
                                                                  </w:pPr>
                                                                  <w:r>
                                                                    <w:rPr>
                                                                      <w:rFonts w:ascii="Arial" w:eastAsia="Times New Roman" w:hAnsi="Arial" w:cs="Arial"/>
                                                                    </w:rPr>
                                                                    <w:br/>
                                                                  </w:r>
                                                                  <w:r>
                                                                    <w:rPr>
                                                                      <w:rFonts w:ascii="Arial" w:eastAsia="Times New Roman" w:hAnsi="Arial" w:cs="Arial"/>
                                                                      <w:b/>
                                                                      <w:bCs/>
                                                                      <w:color w:val="0000FF"/>
                                                                      <w:sz w:val="29"/>
                                                                      <w:szCs w:val="29"/>
                                                                    </w:rPr>
                                                                    <w:t xml:space="preserve">30ème </w:t>
                                                                  </w:r>
                                                                  <w:proofErr w:type="spellStart"/>
                                                                  <w:r>
                                                                    <w:rPr>
                                                                      <w:rFonts w:ascii="Arial" w:eastAsia="Times New Roman" w:hAnsi="Arial" w:cs="Arial"/>
                                                                      <w:b/>
                                                                      <w:bCs/>
                                                                      <w:color w:val="0000FF"/>
                                                                      <w:sz w:val="29"/>
                                                                      <w:szCs w:val="29"/>
                                                                    </w:rPr>
                                                                    <w:t>Congrés</w:t>
                                                                  </w:r>
                                                                  <w:proofErr w:type="spellEnd"/>
                                                                  <w:r>
                                                                    <w:rPr>
                                                                      <w:rFonts w:ascii="Arial" w:eastAsia="Times New Roman" w:hAnsi="Arial" w:cs="Arial"/>
                                                                      <w:b/>
                                                                      <w:bCs/>
                                                                      <w:color w:val="0000FF"/>
                                                                      <w:sz w:val="29"/>
                                                                      <w:szCs w:val="29"/>
                                                                    </w:rPr>
                                                                    <w:t xml:space="preserve"> de la Médecine Générale - WONCA EUROPE à Paris du 30 juin au 3 juillet 2026</w:t>
                                                                  </w:r>
                                                                  <w:r>
                                                                    <w:rPr>
                                                                      <w:rFonts w:ascii="Arial" w:eastAsia="Times New Roman" w:hAnsi="Arial" w:cs="Arial"/>
                                                                    </w:rPr>
                                                                    <w:br/>
                                                                    <w:t> </w:t>
                                                                  </w:r>
                                                                </w:p>
                                                              </w:tc>
                                                            </w:tr>
                                                          </w:tbl>
                                                          <w:p w14:paraId="70A0221F"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19763C9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144A6503" w14:textId="77777777">
                                                                    <w:tc>
                                                                      <w:tcPr>
                                                                        <w:tcW w:w="0" w:type="auto"/>
                                                                        <w:vAlign w:val="center"/>
                                                                        <w:hideMark/>
                                                                      </w:tcPr>
                                                                      <w:p w14:paraId="4A4A0263" w14:textId="4BB0A639" w:rsidR="00BE50BF" w:rsidRDefault="00BE50BF" w:rsidP="00075A06">
                                                                        <w:pPr>
                                                                          <w:rPr>
                                                                            <w:rFonts w:ascii="Arial" w:eastAsia="Times New Roman" w:hAnsi="Arial" w:cs="Arial"/>
                                                                          </w:rPr>
                                                                        </w:pPr>
                                                                        <w:r>
                                                                          <w:rPr>
                                                                            <w:rFonts w:ascii="Arial" w:eastAsia="Times New Roman" w:hAnsi="Arial" w:cs="Arial"/>
                                                                            <w:noProof/>
                                                                          </w:rPr>
                                                                          <w:lastRenderedPageBreak/>
                                                                          <w:drawing>
                                                                            <wp:inline distT="0" distB="0" distL="0" distR="0" wp14:anchorId="0A3445E1" wp14:editId="0BF8325C">
                                                                              <wp:extent cx="4763135" cy="1518920"/>
                                                                              <wp:effectExtent l="0" t="0" r="0" b="5080"/>
                                                                              <wp:docPr id="84962694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135" cy="1518920"/>
                                                                                      </a:xfrm>
                                                                                      <a:prstGeom prst="rect">
                                                                                        <a:avLst/>
                                                                                      </a:prstGeom>
                                                                                      <a:noFill/>
                                                                                      <a:ln>
                                                                                        <a:noFill/>
                                                                                      </a:ln>
                                                                                    </pic:spPr>
                                                                                  </pic:pic>
                                                                                </a:graphicData>
                                                                              </a:graphic>
                                                                            </wp:inline>
                                                                          </w:drawing>
                                                                        </w:r>
                                                                      </w:p>
                                                                    </w:tc>
                                                                  </w:tr>
                                                                </w:tbl>
                                                                <w:p w14:paraId="0511DDCA" w14:textId="77777777" w:rsidR="00BE50BF" w:rsidRDefault="00BE50BF" w:rsidP="00075A06">
                                                                  <w:pPr>
                                                                    <w:rPr>
                                                                      <w:rFonts w:ascii="Times New Roman" w:eastAsia="Times New Roman" w:hAnsi="Times New Roman" w:cs="Times New Roman"/>
                                                                      <w:color w:val="auto"/>
                                                                      <w:sz w:val="20"/>
                                                                      <w:szCs w:val="20"/>
                                                                    </w:rPr>
                                                                  </w:pPr>
                                                                </w:p>
                                                              </w:tc>
                                                            </w:tr>
                                                          </w:tbl>
                                                          <w:p w14:paraId="68002FA5"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77E4B379" w14:textId="77777777">
                                                              <w:tc>
                                                                <w:tcPr>
                                                                  <w:tcW w:w="0" w:type="auto"/>
                                                                  <w:vAlign w:val="center"/>
                                                                  <w:hideMark/>
                                                                </w:tcPr>
                                                                <w:p w14:paraId="6A30BA42" w14:textId="77777777" w:rsidR="00BE50BF" w:rsidRDefault="00BE50BF" w:rsidP="00075A06">
                                                                  <w:pPr>
                                                                    <w:rPr>
                                                                      <w:rFonts w:ascii="Arial" w:eastAsia="Times New Roman" w:hAnsi="Arial" w:cs="Arial"/>
                                                                    </w:rPr>
                                                                  </w:pPr>
                                                                  <w:r>
                                                                    <w:rPr>
                                                                      <w:rFonts w:ascii="Arial" w:eastAsia="Times New Roman" w:hAnsi="Arial" w:cs="Arial"/>
                                                                    </w:rPr>
                                                                    <w:br/>
                                                                    <w:t xml:space="preserve">Le Collège de la Médecine Générale (CMGF) sera exceptionnellement européen cette année et sera intégré dans le Congrès de la Médecine Générale Européen (WONCA) </w:t>
                                                                  </w:r>
                                                                  <w:r>
                                                                    <w:rPr>
                                                                      <w:rFonts w:ascii="Arial" w:eastAsia="Times New Roman" w:hAnsi="Arial" w:cs="Arial"/>
                                                                      <w:b/>
                                                                      <w:bCs/>
                                                                    </w:rPr>
                                                                    <w:t>du 30 juin au 3 juillet, Porte Maillot à PARIS.</w:t>
                                                                  </w:r>
                                                                  <w:r>
                                                                    <w:rPr>
                                                                      <w:rFonts w:ascii="Arial" w:eastAsia="Times New Roman" w:hAnsi="Arial" w:cs="Arial"/>
                                                                    </w:rPr>
                                                                    <w:br/>
                                                                  </w:r>
                                                                  <w:r>
                                                                    <w:rPr>
                                                                      <w:rFonts w:ascii="Arial" w:eastAsia="Times New Roman" w:hAnsi="Arial" w:cs="Arial"/>
                                                                    </w:rPr>
                                                                    <w:br/>
                                                                  </w:r>
                                                                  <w:r>
                                                                    <w:rPr>
                                                                      <w:rFonts w:ascii="Arial" w:eastAsia="Times New Roman" w:hAnsi="Arial" w:cs="Arial"/>
                                                                      <w:b/>
                                                                      <w:bCs/>
                                                                      <w:color w:val="0000FF"/>
                                                                    </w:rPr>
                                                                    <w:t>La WONCA revient en France pour la 1</w:t>
                                                                  </w:r>
                                                                  <w:r>
                                                                    <w:rPr>
                                                                      <w:rFonts w:ascii="Arial" w:eastAsia="Times New Roman" w:hAnsi="Arial" w:cs="Arial"/>
                                                                      <w:b/>
                                                                      <w:bCs/>
                                                                      <w:color w:val="0000FF"/>
                                                                      <w:vertAlign w:val="superscript"/>
                                                                    </w:rPr>
                                                                    <w:t>ère</w:t>
                                                                  </w:r>
                                                                  <w:r>
                                                                    <w:rPr>
                                                                      <w:rFonts w:ascii="Arial" w:eastAsia="Times New Roman" w:hAnsi="Arial" w:cs="Arial"/>
                                                                      <w:b/>
                                                                      <w:bCs/>
                                                                      <w:color w:val="0000FF"/>
                                                                    </w:rPr>
                                                                    <w:t xml:space="preserve"> fois depuis 2007 : Réfléchir, ensemble, à l’avenir de la Médecine Générale</w:t>
                                                                  </w:r>
                                                                  <w:r>
                                                                    <w:rPr>
                                                                      <w:rFonts w:ascii="Arial" w:eastAsia="Times New Roman" w:hAnsi="Arial" w:cs="Arial"/>
                                                                    </w:rPr>
                                                                    <w:br/>
                                                                  </w:r>
                                                                  <w:r>
                                                                    <w:rPr>
                                                                      <w:rFonts w:ascii="Arial" w:eastAsia="Times New Roman" w:hAnsi="Arial" w:cs="Arial"/>
                                                                    </w:rPr>
                                                                    <w:br/>
                                                                    <w:t xml:space="preserve">Comme les années précédentes, </w:t>
                                                                  </w:r>
                                                                  <w:r>
                                                                    <w:rPr>
                                                                      <w:rFonts w:ascii="Arial" w:eastAsia="Times New Roman" w:hAnsi="Arial" w:cs="Arial"/>
                                                                      <w:b/>
                                                                      <w:bCs/>
                                                                    </w:rPr>
                                                                    <w:t>Les Généralistes-CSMF seront présents et vous attendent sur leur stand.</w:t>
                                                                  </w:r>
                                                                </w:p>
                                                                <w:p w14:paraId="6A6676B3" w14:textId="77777777" w:rsidR="00BE50BF" w:rsidRDefault="00BE50BF" w:rsidP="00075A06">
                                                                  <w:pPr>
                                                                    <w:rPr>
                                                                      <w:rFonts w:ascii="Arial" w:eastAsia="Times New Roman" w:hAnsi="Arial" w:cs="Arial"/>
                                                                    </w:rPr>
                                                                  </w:pPr>
                                                                  <w:r>
                                                                    <w:rPr>
                                                                      <w:rFonts w:ascii="Arial" w:eastAsia="Times New Roman" w:hAnsi="Arial" w:cs="Arial"/>
                                                                    </w:rPr>
                                                                    <w:br/>
                                                                  </w:r>
                                                                  <w:hyperlink r:id="rId14" w:tooltip="PROGRAMME ET INSCRIPTION" w:history="1">
                                                                    <w:r>
                                                                      <w:rPr>
                                                                        <w:rStyle w:val="Lienhypertexte"/>
                                                                        <w:rFonts w:ascii="Arial" w:eastAsia="Times New Roman" w:hAnsi="Arial" w:cs="Arial"/>
                                                                        <w:b/>
                                                                        <w:bCs/>
                                                                        <w:sz w:val="27"/>
                                                                        <w:szCs w:val="27"/>
                                                                        <w:shd w:val="clear" w:color="auto" w:fill="F1C40F"/>
                                                                      </w:rPr>
                                                                      <w:t>PROGRAMME ET INSCRIPTION</w:t>
                                                                    </w:r>
                                                                  </w:hyperlink>
                                                                  <w:r>
                                                                    <w:rPr>
                                                                      <w:rFonts w:ascii="Arial" w:eastAsia="Times New Roman" w:hAnsi="Arial" w:cs="Arial"/>
                                                                    </w:rPr>
                                                                    <w:br/>
                                                                  </w:r>
                                                                  <w:r>
                                                                    <w:rPr>
                                                                      <w:rFonts w:ascii="Arial" w:eastAsia="Times New Roman" w:hAnsi="Arial" w:cs="Arial"/>
                                                                    </w:rPr>
                                                                    <w:br/>
                                                                    <w:t> </w:t>
                                                                  </w:r>
                                                                </w:p>
                                                              </w:tc>
                                                            </w:tr>
                                                          </w:tbl>
                                                          <w:p w14:paraId="1BC6323A"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12AD2FD7" w14:textId="77777777">
                                                              <w:tc>
                                                                <w:tcPr>
                                                                  <w:tcW w:w="0" w:type="auto"/>
                                                                  <w:vAlign w:val="center"/>
                                                                  <w:hideMark/>
                                                                </w:tcPr>
                                                                <w:p w14:paraId="1D81ABEC" w14:textId="77777777" w:rsidR="00BE50BF" w:rsidRDefault="00BE50BF" w:rsidP="00075A06">
                                                                  <w:pPr>
                                                                    <w:rPr>
                                                                      <w:rFonts w:ascii="Arial" w:eastAsia="Times New Roman" w:hAnsi="Arial" w:cs="Arial"/>
                                                                    </w:rPr>
                                                                  </w:pPr>
                                                                  <w:r>
                                                                    <w:rPr>
                                                                      <w:rFonts w:ascii="Arial" w:eastAsia="Times New Roman" w:hAnsi="Arial" w:cs="Arial"/>
                                                                    </w:rPr>
                                                                    <w:br/>
                                                                  </w:r>
                                                                  <w:r>
                                                                    <w:rPr>
                                                                      <w:rFonts w:ascii="Arial" w:eastAsia="Times New Roman" w:hAnsi="Arial" w:cs="Arial"/>
                                                                      <w:b/>
                                                                      <w:bCs/>
                                                                      <w:color w:val="0000FF"/>
                                                                      <w:sz w:val="30"/>
                                                                      <w:szCs w:val="30"/>
                                                                    </w:rPr>
                                                                    <w:t>32ème Universités de la CSMF du 1er au 3 octobre 2026 à La Baule : les inscriptions sont ouvertes </w:t>
                                                                  </w:r>
                                                                  <w:r>
                                                                    <w:rPr>
                                                                      <w:rFonts w:ascii="Arial" w:eastAsia="Times New Roman" w:hAnsi="Arial" w:cs="Arial"/>
                                                                      <w:sz w:val="30"/>
                                                                      <w:szCs w:val="30"/>
                                                                    </w:rPr>
                                                                    <w:br/>
                                                                    <w:t> </w:t>
                                                                  </w:r>
                                                                </w:p>
                                                              </w:tc>
                                                            </w:tr>
                                                          </w:tbl>
                                                          <w:p w14:paraId="1910F9F0"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67CDF07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353DCBA4" w14:textId="77777777">
                                                                    <w:tc>
                                                                      <w:tcPr>
                                                                        <w:tcW w:w="0" w:type="auto"/>
                                                                        <w:vAlign w:val="center"/>
                                                                        <w:hideMark/>
                                                                      </w:tcPr>
                                                                      <w:p w14:paraId="3B5133D2" w14:textId="60B7DF10" w:rsidR="00BE50BF" w:rsidRDefault="00BE50BF" w:rsidP="00075A06">
                                                                        <w:pPr>
                                                                          <w:rPr>
                                                                            <w:rFonts w:ascii="Arial" w:eastAsia="Times New Roman" w:hAnsi="Arial" w:cs="Arial"/>
                                                                          </w:rPr>
                                                                        </w:pPr>
                                                                        <w:r>
                                                                          <w:rPr>
                                                                            <w:rFonts w:ascii="Arial" w:eastAsia="Times New Roman" w:hAnsi="Arial" w:cs="Arial"/>
                                                                            <w:noProof/>
                                                                          </w:rPr>
                                                                          <w:drawing>
                                                                            <wp:inline distT="0" distB="0" distL="0" distR="0" wp14:anchorId="12698954" wp14:editId="390DC7D4">
                                                                              <wp:extent cx="4627880" cy="1971675"/>
                                                                              <wp:effectExtent l="0" t="0" r="1270" b="9525"/>
                                                                              <wp:docPr id="42335155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7880" cy="1971675"/>
                                                                                      </a:xfrm>
                                                                                      <a:prstGeom prst="rect">
                                                                                        <a:avLst/>
                                                                                      </a:prstGeom>
                                                                                      <a:noFill/>
                                                                                      <a:ln>
                                                                                        <a:noFill/>
                                                                                      </a:ln>
                                                                                    </pic:spPr>
                                                                                  </pic:pic>
                                                                                </a:graphicData>
                                                                              </a:graphic>
                                                                            </wp:inline>
                                                                          </w:drawing>
                                                                        </w:r>
                                                                      </w:p>
                                                                    </w:tc>
                                                                  </w:tr>
                                                                </w:tbl>
                                                                <w:p w14:paraId="1EBA2FF1" w14:textId="77777777" w:rsidR="00BE50BF" w:rsidRDefault="00BE50BF" w:rsidP="00075A06">
                                                                  <w:pPr>
                                                                    <w:rPr>
                                                                      <w:rFonts w:ascii="Times New Roman" w:eastAsia="Times New Roman" w:hAnsi="Times New Roman" w:cs="Times New Roman"/>
                                                                      <w:color w:val="auto"/>
                                                                      <w:sz w:val="20"/>
                                                                      <w:szCs w:val="20"/>
                                                                    </w:rPr>
                                                                  </w:pPr>
                                                                </w:p>
                                                              </w:tc>
                                                            </w:tr>
                                                          </w:tbl>
                                                          <w:p w14:paraId="628EDCBF"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20992966" w14:textId="77777777">
                                                              <w:tc>
                                                                <w:tcPr>
                                                                  <w:tcW w:w="0" w:type="auto"/>
                                                                  <w:vAlign w:val="center"/>
                                                                  <w:hideMark/>
                                                                </w:tcPr>
                                                                <w:p w14:paraId="1DB76B39" w14:textId="77777777" w:rsidR="00BE50BF" w:rsidRDefault="00BE50BF" w:rsidP="00075A06">
                                                                  <w:pPr>
                                                                    <w:rPr>
                                                                      <w:rFonts w:ascii="Arial" w:eastAsia="Times New Roman" w:hAnsi="Arial" w:cs="Arial"/>
                                                                    </w:rPr>
                                                                  </w:pPr>
                                                                  <w:r>
                                                                    <w:rPr>
                                                                      <w:rFonts w:ascii="Arial" w:eastAsia="Times New Roman" w:hAnsi="Arial" w:cs="Arial"/>
                                                                    </w:rPr>
                                                                    <w:br/>
                                                                  </w:r>
                                                                  <w:r>
                                                                    <w:rPr>
                                                                      <w:rFonts w:ascii="Arial" w:eastAsia="Times New Roman" w:hAnsi="Arial" w:cs="Arial"/>
                                                                      <w:color w:val="000000"/>
                                                                      <w:sz w:val="26"/>
                                                                      <w:szCs w:val="26"/>
                                                                    </w:rPr>
                                                                    <w:t>1</w:t>
                                                                  </w:r>
                                                                  <w:r>
                                                                    <w:rPr>
                                                                      <w:rFonts w:ascii="Arial" w:eastAsia="Times New Roman" w:hAnsi="Arial" w:cs="Arial"/>
                                                                      <w:color w:val="000000"/>
                                                                      <w:sz w:val="26"/>
                                                                      <w:szCs w:val="26"/>
                                                                      <w:vertAlign w:val="superscript"/>
                                                                    </w:rPr>
                                                                    <w:t>er</w:t>
                                                                  </w:r>
                                                                  <w:r>
                                                                    <w:rPr>
                                                                      <w:rFonts w:ascii="Arial" w:eastAsia="Times New Roman" w:hAnsi="Arial" w:cs="Arial"/>
                                                                      <w:color w:val="000000"/>
                                                                      <w:sz w:val="26"/>
                                                                      <w:szCs w:val="26"/>
                                                                    </w:rPr>
                                                                    <w:t>, 2 et 3 octobre 2026, cela vous laisse le temps de vous organiser. Ne manquez pas ce moment politique, syndical mais aussi convivial, l’occasion également de se former et d’échanger avec des médecins de toutes les régions.</w:t>
                                                                  </w:r>
                                                                  <w:r>
                                                                    <w:rPr>
                                                                      <w:rFonts w:ascii="Arial" w:eastAsia="Times New Roman" w:hAnsi="Arial" w:cs="Arial"/>
                                                                      <w:color w:val="000000"/>
                                                                      <w:sz w:val="26"/>
                                                                      <w:szCs w:val="26"/>
                                                                    </w:rPr>
                                                                    <w:br/>
                                                                    <w:t xml:space="preserve">Inscrivez-vous sans tarder, et sachez </w:t>
                                                                  </w:r>
                                                                  <w:r>
                                                                    <w:rPr>
                                                                      <w:rFonts w:ascii="Arial" w:eastAsia="Times New Roman" w:hAnsi="Arial" w:cs="Arial"/>
                                                                      <w:b/>
                                                                      <w:bCs/>
                                                                      <w:color w:val="000000"/>
                                                                      <w:sz w:val="26"/>
                                                                      <w:szCs w:val="26"/>
                                                                    </w:rPr>
                                                                    <w:t>qu’une première adhésion à la CSMF vous donne droit à une inscription gratuite à ces Universités.</w:t>
                                                                  </w:r>
                                                                  <w:r>
                                                                    <w:rPr>
                                                                      <w:rFonts w:ascii="Arial" w:eastAsia="Times New Roman" w:hAnsi="Arial" w:cs="Arial"/>
                                                                      <w:color w:val="000000"/>
                                                                      <w:sz w:val="26"/>
                                                                      <w:szCs w:val="26"/>
                                                                    </w:rPr>
                                                                    <w:t xml:space="preserve"> </w:t>
                                                                  </w:r>
                                                                  <w:r>
                                                                    <w:rPr>
                                                                      <w:rFonts w:ascii="Arial" w:eastAsia="Times New Roman" w:hAnsi="Arial" w:cs="Arial"/>
                                                                    </w:rPr>
                                                                    <w:br/>
                                                                  </w:r>
                                                                  <w:hyperlink r:id="rId16" w:tooltip="INSCRIPTION" w:history="1">
                                                                    <w:r>
                                                                      <w:rPr>
                                                                        <w:rStyle w:val="Lienhypertexte"/>
                                                                        <w:rFonts w:ascii="Arial" w:eastAsia="Times New Roman" w:hAnsi="Arial" w:cs="Arial"/>
                                                                        <w:b/>
                                                                        <w:bCs/>
                                                                        <w:sz w:val="27"/>
                                                                        <w:szCs w:val="27"/>
                                                                        <w:shd w:val="clear" w:color="auto" w:fill="F1C40F"/>
                                                                      </w:rPr>
                                                                      <w:t>INSCRIPTION</w:t>
                                                                    </w:r>
                                                                  </w:hyperlink>
                                                                  <w:r>
                                                                    <w:rPr>
                                                                      <w:rFonts w:ascii="Arial" w:eastAsia="Times New Roman" w:hAnsi="Arial" w:cs="Arial"/>
                                                                    </w:rPr>
                                                                    <w:br/>
                                                                  </w:r>
                                                                  <w:r>
                                                                    <w:rPr>
                                                                      <w:rFonts w:ascii="Arial" w:eastAsia="Times New Roman" w:hAnsi="Arial" w:cs="Arial"/>
                                                                    </w:rPr>
                                                                    <w:br/>
                                                                    <w:t> </w:t>
                                                                  </w:r>
                                                                </w:p>
                                                              </w:tc>
                                                            </w:tr>
                                                          </w:tbl>
                                                          <w:p w14:paraId="2ED5F0AB" w14:textId="77777777" w:rsidR="00BE50BF" w:rsidRDefault="00BE50BF" w:rsidP="00075A06">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8472"/>
                                                            </w:tblGrid>
                                                            <w:tr w:rsidR="00BE50BF" w14:paraId="734B9691" w14:textId="77777777">
                                                              <w:tc>
                                                                <w:tcPr>
                                                                  <w:tcW w:w="0" w:type="auto"/>
                                                                  <w:shd w:val="clear" w:color="auto" w:fill="307FCE"/>
                                                                  <w:tcMar>
                                                                    <w:top w:w="150" w:type="dxa"/>
                                                                    <w:left w:w="150" w:type="dxa"/>
                                                                    <w:bottom w:w="150" w:type="dxa"/>
                                                                    <w:right w:w="150" w:type="dxa"/>
                                                                  </w:tcMar>
                                                                  <w:vAlign w:val="center"/>
                                                                  <w:hideMark/>
                                                                </w:tcPr>
                                                                <w:p w14:paraId="607E95F4" w14:textId="77777777" w:rsidR="00BE50BF" w:rsidRDefault="00BE50BF" w:rsidP="00075A06">
                                                                  <w:pPr>
                                                                    <w:rPr>
                                                                      <w:rFonts w:ascii="Arial" w:eastAsia="Times New Roman" w:hAnsi="Arial" w:cs="Arial"/>
                                                                    </w:rPr>
                                                                  </w:pPr>
                                                                  <w:r>
                                                                    <w:rPr>
                                                                      <w:rFonts w:ascii="Arial" w:eastAsia="Times New Roman" w:hAnsi="Arial" w:cs="Arial"/>
                                                                      <w:b/>
                                                                      <w:bCs/>
                                                                      <w:color w:val="000000"/>
                                                                      <w:sz w:val="39"/>
                                                                      <w:szCs w:val="39"/>
                                                                      <w:shd w:val="clear" w:color="auto" w:fill="ECF0F1"/>
                                                                    </w:rPr>
                                                                    <w:t>ADHEREZ OU RE(ADHEREZ) A LA CSMF</w:t>
                                                                  </w:r>
                                                                </w:p>
                                                              </w:tc>
                                                            </w:tr>
                                                          </w:tbl>
                                                          <w:p w14:paraId="35DC2C37"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7F0BB86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3E242AC1" w14:textId="77777777">
                                                                    <w:tc>
                                                                      <w:tcPr>
                                                                        <w:tcW w:w="0" w:type="auto"/>
                                                                        <w:vAlign w:val="center"/>
                                                                        <w:hideMark/>
                                                                      </w:tcPr>
                                                                      <w:p w14:paraId="5A99176A" w14:textId="57CB6451" w:rsidR="00BE50BF" w:rsidRDefault="00BE50BF" w:rsidP="00075A06">
                                                                        <w:pPr>
                                                                          <w:rPr>
                                                                            <w:rFonts w:ascii="Arial" w:eastAsia="Times New Roman" w:hAnsi="Arial" w:cs="Arial"/>
                                                                          </w:rPr>
                                                                        </w:pPr>
                                                                        <w:r>
                                                                          <w:rPr>
                                                                            <w:rFonts w:ascii="Arial" w:eastAsia="Times New Roman" w:hAnsi="Arial" w:cs="Arial"/>
                                                                            <w:noProof/>
                                                                          </w:rPr>
                                                                          <w:lastRenderedPageBreak/>
                                                                          <w:drawing>
                                                                            <wp:inline distT="0" distB="0" distL="0" distR="0" wp14:anchorId="75C62504" wp14:editId="04F0D737">
                                                                              <wp:extent cx="5240020" cy="2616200"/>
                                                                              <wp:effectExtent l="0" t="0" r="0" b="0"/>
                                                                              <wp:docPr id="163624229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40020" cy="2616200"/>
                                                                                      </a:xfrm>
                                                                                      <a:prstGeom prst="rect">
                                                                                        <a:avLst/>
                                                                                      </a:prstGeom>
                                                                                      <a:noFill/>
                                                                                      <a:ln>
                                                                                        <a:noFill/>
                                                                                      </a:ln>
                                                                                    </pic:spPr>
                                                                                  </pic:pic>
                                                                                </a:graphicData>
                                                                              </a:graphic>
                                                                            </wp:inline>
                                                                          </w:drawing>
                                                                        </w:r>
                                                                      </w:p>
                                                                    </w:tc>
                                                                  </w:tr>
                                                                </w:tbl>
                                                                <w:p w14:paraId="0C890183" w14:textId="77777777" w:rsidR="00BE50BF" w:rsidRDefault="00BE50BF" w:rsidP="00075A06">
                                                                  <w:pPr>
                                                                    <w:rPr>
                                                                      <w:rFonts w:ascii="Times New Roman" w:eastAsia="Times New Roman" w:hAnsi="Times New Roman" w:cs="Times New Roman"/>
                                                                      <w:color w:val="auto"/>
                                                                      <w:sz w:val="20"/>
                                                                      <w:szCs w:val="20"/>
                                                                    </w:rPr>
                                                                  </w:pPr>
                                                                </w:p>
                                                              </w:tc>
                                                            </w:tr>
                                                          </w:tbl>
                                                          <w:p w14:paraId="7FAF5CDA"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1CE17F1E" w14:textId="77777777">
                                                              <w:tc>
                                                                <w:tcPr>
                                                                  <w:tcW w:w="0" w:type="auto"/>
                                                                  <w:vAlign w:val="center"/>
                                                                  <w:hideMark/>
                                                                </w:tcPr>
                                                                <w:p w14:paraId="058A1202" w14:textId="77777777" w:rsidR="00BE50BF" w:rsidRDefault="00BE50BF" w:rsidP="00075A06">
                                                                  <w:pPr>
                                                                    <w:rPr>
                                                                      <w:rFonts w:ascii="Arial" w:eastAsia="Times New Roman" w:hAnsi="Arial" w:cs="Arial"/>
                                                                    </w:rPr>
                                                                  </w:pPr>
                                                                  <w:r>
                                                                    <w:rPr>
                                                                      <w:rFonts w:ascii="Arial" w:eastAsia="Times New Roman" w:hAnsi="Arial" w:cs="Arial"/>
                                                                      <w:b/>
                                                                      <w:bCs/>
                                                                      <w:color w:val="000000"/>
                                                                      <w:sz w:val="35"/>
                                                                      <w:szCs w:val="35"/>
                                                                      <w:shd w:val="clear" w:color="auto" w:fill="ECF0F1"/>
                                                                    </w:rPr>
                                                                    <w:t xml:space="preserve">EN CLIQUANT </w:t>
                                                                  </w:r>
                                                                  <w:hyperlink r:id="rId18" w:tooltip="SUR CE LIEN " w:history="1">
                                                                    <w:r>
                                                                      <w:rPr>
                                                                        <w:rStyle w:val="Lienhypertexte"/>
                                                                        <w:rFonts w:ascii="Arial" w:eastAsia="Times New Roman" w:hAnsi="Arial" w:cs="Arial"/>
                                                                        <w:b/>
                                                                        <w:bCs/>
                                                                        <w:color w:val="1F1FDF"/>
                                                                        <w:sz w:val="35"/>
                                                                        <w:szCs w:val="35"/>
                                                                        <w:shd w:val="clear" w:color="auto" w:fill="ECF0F1"/>
                                                                      </w:rPr>
                                                                      <w:t>SUR CE LIEN</w:t>
                                                                    </w:r>
                                                                  </w:hyperlink>
                                                                  <w:r>
                                                                    <w:rPr>
                                                                      <w:rFonts w:ascii="Arial" w:eastAsia="Times New Roman" w:hAnsi="Arial" w:cs="Arial"/>
                                                                    </w:rPr>
                                                                    <w:br/>
                                                                  </w:r>
                                                                  <w:r>
                                                                    <w:rPr>
                                                                      <w:rFonts w:ascii="Arial" w:eastAsia="Times New Roman" w:hAnsi="Arial" w:cs="Arial"/>
                                                                    </w:rPr>
                                                                    <w:br/>
                                                                    <w:t> </w:t>
                                                                  </w:r>
                                                                </w:p>
                                                              </w:tc>
                                                            </w:tr>
                                                          </w:tbl>
                                                          <w:p w14:paraId="11D651B5" w14:textId="77777777" w:rsidR="00BE50BF" w:rsidRDefault="00BE50BF" w:rsidP="00075A06">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8472"/>
                                                            </w:tblGrid>
                                                            <w:tr w:rsidR="00BE50BF" w14:paraId="0B4B309C" w14:textId="77777777">
                                                              <w:tc>
                                                                <w:tcPr>
                                                                  <w:tcW w:w="0" w:type="auto"/>
                                                                  <w:shd w:val="clear" w:color="auto" w:fill="307FCE"/>
                                                                  <w:tcMar>
                                                                    <w:top w:w="150" w:type="dxa"/>
                                                                    <w:left w:w="150" w:type="dxa"/>
                                                                    <w:bottom w:w="150" w:type="dxa"/>
                                                                    <w:right w:w="150" w:type="dxa"/>
                                                                  </w:tcMar>
                                                                  <w:vAlign w:val="center"/>
                                                                  <w:hideMark/>
                                                                </w:tcPr>
                                                                <w:p w14:paraId="66093BE2" w14:textId="77777777" w:rsidR="00BE50BF" w:rsidRDefault="00BE50BF" w:rsidP="00075A06">
                                                                  <w:pPr>
                                                                    <w:rPr>
                                                                      <w:rFonts w:ascii="Arial" w:eastAsia="Times New Roman" w:hAnsi="Arial" w:cs="Arial"/>
                                                                    </w:rPr>
                                                                  </w:pPr>
                                                                  <w:r>
                                                                    <w:rPr>
                                                                      <w:rFonts w:ascii="Arial" w:eastAsia="Times New Roman" w:hAnsi="Arial" w:cs="Arial"/>
                                                                      <w:b/>
                                                                      <w:bCs/>
                                                                      <w:color w:val="ECF0F1"/>
                                                                      <w:sz w:val="39"/>
                                                                      <w:szCs w:val="39"/>
                                                                    </w:rPr>
                                                                    <w:t>ACFM : </w:t>
                                                                  </w:r>
                                                                  <w:r>
                                                                    <w:rPr>
                                                                      <w:rFonts w:ascii="Arial" w:eastAsia="Times New Roman" w:hAnsi="Arial" w:cs="Arial"/>
                                                                      <w:b/>
                                                                      <w:bCs/>
                                                                      <w:color w:val="FFFFFF"/>
                                                                      <w:sz w:val="32"/>
                                                                      <w:szCs w:val="32"/>
                                                                    </w:rPr>
                                                                    <w:t>Vous êtes médecin généraliste libéral ? Ces formations sont exclusivement pour vous !</w:t>
                                                                  </w:r>
                                                                </w:p>
                                                              </w:tc>
                                                            </w:tr>
                                                          </w:tbl>
                                                          <w:p w14:paraId="5E948C8A" w14:textId="77777777" w:rsidR="00BE50BF" w:rsidRDefault="00BE50BF" w:rsidP="00075A06">
                                                            <w:pPr>
                                                              <w:rPr>
                                                                <w:rFonts w:ascii="Times New Roman" w:eastAsia="Times New Roman" w:hAnsi="Times New Roman" w:cs="Times New Roman"/>
                                                                <w:color w:val="auto"/>
                                                                <w:sz w:val="20"/>
                                                                <w:szCs w:val="20"/>
                                                              </w:rPr>
                                                            </w:pPr>
                                                          </w:p>
                                                        </w:tc>
                                                      </w:tr>
                                                    </w:tbl>
                                                    <w:p w14:paraId="5328B077" w14:textId="77777777" w:rsidR="00BE50BF" w:rsidRDefault="00BE50BF" w:rsidP="00075A06">
                                                      <w:pPr>
                                                        <w:rPr>
                                                          <w:rFonts w:ascii="Times New Roman" w:eastAsia="Times New Roman" w:hAnsi="Times New Roman" w:cs="Times New Roman"/>
                                                          <w:color w:val="auto"/>
                                                          <w:sz w:val="20"/>
                                                          <w:szCs w:val="20"/>
                                                        </w:rPr>
                                                      </w:pPr>
                                                    </w:p>
                                                  </w:tc>
                                                </w:tr>
                                              </w:tbl>
                                              <w:p w14:paraId="26DDB50D" w14:textId="77777777" w:rsidR="00BE50BF" w:rsidRDefault="00BE50BF" w:rsidP="00075A06">
                                                <w:pPr>
                                                  <w:rPr>
                                                    <w:rFonts w:ascii="Times New Roman" w:eastAsia="Times New Roman" w:hAnsi="Times New Roman" w:cs="Times New Roman"/>
                                                    <w:color w:val="auto"/>
                                                    <w:sz w:val="20"/>
                                                    <w:szCs w:val="20"/>
                                                  </w:rPr>
                                                </w:pPr>
                                              </w:p>
                                            </w:tc>
                                          </w:tr>
                                        </w:tbl>
                                        <w:p w14:paraId="5C84E141"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6807610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6CCC79AD" w14:textId="77777777">
                                                  <w:tc>
                                                    <w:tcPr>
                                                      <w:tcW w:w="0" w:type="auto"/>
                                                      <w:vAlign w:val="center"/>
                                                      <w:hideMark/>
                                                    </w:tcPr>
                                                    <w:p w14:paraId="70C265E8" w14:textId="14DEC4B4" w:rsidR="00BE50BF" w:rsidRDefault="00BE50BF" w:rsidP="00075A06">
                                                      <w:pPr>
                                                        <w:jc w:val="center"/>
                                                        <w:rPr>
                                                          <w:rFonts w:ascii="Arial" w:eastAsia="Times New Roman" w:hAnsi="Arial" w:cs="Arial"/>
                                                        </w:rPr>
                                                      </w:pPr>
                                                      <w:r>
                                                        <w:rPr>
                                                          <w:rFonts w:ascii="Arial" w:eastAsia="Times New Roman" w:hAnsi="Arial" w:cs="Arial"/>
                                                          <w:noProof/>
                                                        </w:rPr>
                                                        <w:drawing>
                                                          <wp:inline distT="0" distB="0" distL="0" distR="0" wp14:anchorId="4D8711EC" wp14:editId="49ACCAE7">
                                                            <wp:extent cx="2377440" cy="2377440"/>
                                                            <wp:effectExtent l="0" t="0" r="3810" b="3810"/>
                                                            <wp:docPr id="185161459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tc>
                                                </w:tr>
                                              </w:tbl>
                                              <w:p w14:paraId="7B64E08C" w14:textId="77777777" w:rsidR="00BE50BF" w:rsidRDefault="00BE50BF" w:rsidP="00075A06">
                                                <w:pPr>
                                                  <w:rPr>
                                                    <w:rFonts w:ascii="Times New Roman" w:eastAsia="Times New Roman" w:hAnsi="Times New Roman" w:cs="Times New Roman"/>
                                                    <w:color w:val="auto"/>
                                                    <w:sz w:val="20"/>
                                                    <w:szCs w:val="20"/>
                                                  </w:rPr>
                                                </w:pPr>
                                              </w:p>
                                            </w:tc>
                                          </w:tr>
                                        </w:tbl>
                                        <w:p w14:paraId="7E233C36"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61C5FD2C" w14:textId="77777777">
                                            <w:tc>
                                              <w:tcPr>
                                                <w:tcW w:w="0" w:type="auto"/>
                                                <w:vAlign w:val="center"/>
                                                <w:hideMark/>
                                              </w:tcPr>
                                              <w:p w14:paraId="28C9D390" w14:textId="77777777" w:rsidR="00BE50BF" w:rsidRDefault="00BE50BF" w:rsidP="00075A06">
                                                <w:pPr>
                                                  <w:rPr>
                                                    <w:rFonts w:ascii="Arial" w:eastAsia="Times New Roman" w:hAnsi="Arial" w:cs="Arial"/>
                                                  </w:rPr>
                                                </w:pPr>
                                                <w:r>
                                                  <w:rPr>
                                                    <w:rFonts w:ascii="Segoe UI Emoji" w:eastAsia="Times New Roman" w:hAnsi="Segoe UI Emoji" w:cs="Segoe UI Emoji"/>
                                                    <w:b/>
                                                    <w:bCs/>
                                                    <w:sz w:val="32"/>
                                                    <w:szCs w:val="32"/>
                                                  </w:rPr>
                                                  <w:t>💻</w:t>
                                                </w:r>
                                                <w:r>
                                                  <w:rPr>
                                                    <w:rFonts w:ascii="Arial" w:eastAsia="Times New Roman" w:hAnsi="Arial" w:cs="Arial"/>
                                                    <w:b/>
                                                    <w:bCs/>
                                                    <w:sz w:val="32"/>
                                                    <w:szCs w:val="32"/>
                                                  </w:rPr>
                                                  <w:t> Déclarer les ALD en pratique</w:t>
                                                </w:r>
                                                <w:r>
                                                  <w:rPr>
                                                    <w:rFonts w:ascii="Arial" w:eastAsia="Times New Roman" w:hAnsi="Arial" w:cs="Arial"/>
                                                  </w:rPr>
                                                  <w:br/>
                                                </w:r>
                                                <w:r>
                                                  <w:rPr>
                                                    <w:rFonts w:ascii="Arial" w:eastAsia="Times New Roman" w:hAnsi="Arial" w:cs="Arial"/>
                                                  </w:rPr>
                                                  <w:br/>
                                                  <w:t>Si certaines situations font immédiatement penser à la possibilité d’établir un protocole de soins d’ALD, comme le cancer ou les suites d’un AVC, ce n’est pas le cas des trente pathologies inscrites à la liste ou celles relavant de l’ADL 31. Cette formation vise à mieux vous armer pour y penser facilement.</w:t>
                                                </w:r>
                                                <w:r>
                                                  <w:rPr>
                                                    <w:rFonts w:ascii="Arial" w:eastAsia="Times New Roman" w:hAnsi="Arial" w:cs="Arial"/>
                                                  </w:rPr>
                                                  <w:br/>
                                                </w:r>
                                                <w:r>
                                                  <w:rPr>
                                                    <w:rFonts w:ascii="Arial" w:eastAsia="Times New Roman" w:hAnsi="Arial" w:cs="Arial"/>
                                                  </w:rPr>
                                                  <w:br/>
                                                </w:r>
                                                <w:r>
                                                  <w:rPr>
                                                    <w:rFonts w:ascii="Segoe UI Emoji" w:eastAsia="Times New Roman" w:hAnsi="Segoe UI Emoji" w:cs="Segoe UI Emoji"/>
                                                  </w:rPr>
                                                  <w:t>🗓️</w:t>
                                                </w:r>
                                                <w:r>
                                                  <w:rPr>
                                                    <w:rFonts w:ascii="Arial" w:eastAsia="Times New Roman" w:hAnsi="Arial" w:cs="Arial"/>
                                                  </w:rPr>
                                                  <w:t> </w:t>
                                                </w:r>
                                                <w:proofErr w:type="gramStart"/>
                                                <w:r>
                                                  <w:rPr>
                                                    <w:rFonts w:ascii="Arial" w:eastAsia="Times New Roman" w:hAnsi="Arial" w:cs="Arial"/>
                                                    <w:b/>
                                                    <w:bCs/>
                                                  </w:rPr>
                                                  <w:t>Jeudi</w:t>
                                                </w:r>
                                                <w:proofErr w:type="gramEnd"/>
                                                <w:r>
                                                  <w:rPr>
                                                    <w:rFonts w:ascii="Arial" w:eastAsia="Times New Roman" w:hAnsi="Arial" w:cs="Arial"/>
                                                    <w:b/>
                                                    <w:bCs/>
                                                  </w:rPr>
                                                  <w:t xml:space="preserve"> 18 juin de 19h30 à 22h00</w:t>
                                                </w:r>
                                                <w:r>
                                                  <w:rPr>
                                                    <w:rFonts w:ascii="Arial" w:eastAsia="Times New Roman" w:hAnsi="Arial" w:cs="Arial"/>
                                                  </w:rPr>
                                                  <w:t> en classe virtuelle ZOOM</w:t>
                                                </w:r>
                                                <w:r>
                                                  <w:rPr>
                                                    <w:rFonts w:ascii="Arial" w:eastAsia="Times New Roman" w:hAnsi="Arial" w:cs="Arial"/>
                                                  </w:rPr>
                                                  <w:br/>
                                                </w:r>
                                                <w:r>
                                                  <w:rPr>
                                                    <w:rFonts w:ascii="Segoe UI Emoji" w:eastAsia="Times New Roman" w:hAnsi="Segoe UI Emoji" w:cs="Segoe UI Emoji"/>
                                                  </w:rPr>
                                                  <w:t>👉</w:t>
                                                </w:r>
                                                <w:r>
                                                  <w:rPr>
                                                    <w:rFonts w:ascii="Arial" w:eastAsia="Times New Roman" w:hAnsi="Arial" w:cs="Arial"/>
                                                  </w:rPr>
                                                  <w:t> </w:t>
                                                </w:r>
                                                <w:r>
                                                  <w:rPr>
                                                    <w:rFonts w:ascii="Arial" w:eastAsia="Times New Roman" w:hAnsi="Arial" w:cs="Arial"/>
                                                    <w:b/>
                                                    <w:bCs/>
                                                    <w:shd w:val="clear" w:color="auto" w:fill="FFFF00"/>
                                                  </w:rPr>
                                                  <w:t>Pour vous inscrire : </w:t>
                                                </w:r>
                                                <w:hyperlink r:id="rId20" w:history="1">
                                                  <w:r>
                                                    <w:rPr>
                                                      <w:rStyle w:val="Lienhypertexte"/>
                                                      <w:rFonts w:ascii="Arial" w:eastAsia="Times New Roman" w:hAnsi="Arial" w:cs="Arial"/>
                                                      <w:b/>
                                                      <w:bCs/>
                                                      <w:color w:val="181818"/>
                                                      <w:shd w:val="clear" w:color="auto" w:fill="FFFF00"/>
                                                    </w:rPr>
                                                    <w:t>cliquer ici</w:t>
                                                  </w:r>
                                                </w:hyperlink>
                                                <w:r>
                                                  <w:rPr>
                                                    <w:rFonts w:ascii="Arial" w:eastAsia="Times New Roman" w:hAnsi="Arial" w:cs="Arial"/>
                                                  </w:rPr>
                                                  <w:br/>
                                                </w:r>
                                                <w:r>
                                                  <w:rPr>
                                                    <w:rFonts w:ascii="Arial" w:eastAsia="Times New Roman" w:hAnsi="Arial" w:cs="Arial"/>
                                                  </w:rPr>
                                                  <w:br/>
                                                  <w:t> </w:t>
                                                </w:r>
                                              </w:p>
                                            </w:tc>
                                          </w:tr>
                                        </w:tbl>
                                        <w:p w14:paraId="038E743A"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20F48C0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2352DC7B" w14:textId="77777777">
                                                  <w:tc>
                                                    <w:tcPr>
                                                      <w:tcW w:w="0" w:type="auto"/>
                                                      <w:vAlign w:val="center"/>
                                                      <w:hideMark/>
                                                    </w:tcPr>
                                                    <w:p w14:paraId="0B0D967C" w14:textId="3E072324" w:rsidR="00BE50BF" w:rsidRDefault="00BE50BF" w:rsidP="00075A06">
                                                      <w:pPr>
                                                        <w:jc w:val="center"/>
                                                        <w:rPr>
                                                          <w:rFonts w:ascii="Arial" w:eastAsia="Times New Roman" w:hAnsi="Arial" w:cs="Arial"/>
                                                        </w:rPr>
                                                      </w:pPr>
                                                      <w:r>
                                                        <w:rPr>
                                                          <w:rFonts w:ascii="Arial" w:eastAsia="Times New Roman" w:hAnsi="Arial" w:cs="Arial"/>
                                                          <w:noProof/>
                                                        </w:rPr>
                                                        <w:lastRenderedPageBreak/>
                                                        <w:drawing>
                                                          <wp:inline distT="0" distB="0" distL="0" distR="0" wp14:anchorId="51C77428" wp14:editId="0E861A54">
                                                            <wp:extent cx="2377440" cy="2377440"/>
                                                            <wp:effectExtent l="0" t="0" r="3810" b="3810"/>
                                                            <wp:docPr id="82601169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tc>
                                                </w:tr>
                                              </w:tbl>
                                              <w:p w14:paraId="3CE10E76" w14:textId="77777777" w:rsidR="00BE50BF" w:rsidRDefault="00BE50BF" w:rsidP="00075A06">
                                                <w:pPr>
                                                  <w:rPr>
                                                    <w:rFonts w:ascii="Times New Roman" w:eastAsia="Times New Roman" w:hAnsi="Times New Roman" w:cs="Times New Roman"/>
                                                    <w:color w:val="auto"/>
                                                    <w:sz w:val="20"/>
                                                    <w:szCs w:val="20"/>
                                                  </w:rPr>
                                                </w:pPr>
                                              </w:p>
                                            </w:tc>
                                          </w:tr>
                                        </w:tbl>
                                        <w:p w14:paraId="60AD97A0"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6CF19ABC" w14:textId="77777777">
                                            <w:tc>
                                              <w:tcPr>
                                                <w:tcW w:w="0" w:type="auto"/>
                                                <w:vAlign w:val="center"/>
                                                <w:hideMark/>
                                              </w:tcPr>
                                              <w:p w14:paraId="7E9ECB35" w14:textId="77777777" w:rsidR="00BE50BF" w:rsidRDefault="00BE50BF" w:rsidP="00075A06">
                                                <w:pPr>
                                                  <w:rPr>
                                                    <w:rFonts w:ascii="Arial" w:eastAsia="Times New Roman" w:hAnsi="Arial" w:cs="Arial"/>
                                                  </w:rPr>
                                                </w:pPr>
                                                <w:r>
                                                  <w:rPr>
                                                    <w:rFonts w:ascii="Segoe UI Emoji" w:eastAsia="Times New Roman" w:hAnsi="Segoe UI Emoji" w:cs="Segoe UI Emoji"/>
                                                    <w:b/>
                                                    <w:bCs/>
                                                    <w:sz w:val="32"/>
                                                    <w:szCs w:val="32"/>
                                                  </w:rPr>
                                                  <w:t>💻</w:t>
                                                </w:r>
                                                <w:r>
                                                  <w:rPr>
                                                    <w:rFonts w:ascii="Arial" w:eastAsia="Times New Roman" w:hAnsi="Arial" w:cs="Arial"/>
                                                    <w:b/>
                                                    <w:bCs/>
                                                    <w:sz w:val="32"/>
                                                    <w:szCs w:val="32"/>
                                                  </w:rPr>
                                                  <w:t> Optimiser l'utilisation de la nomenclature en médecine générale</w:t>
                                                </w:r>
                                                <w:r>
                                                  <w:rPr>
                                                    <w:rFonts w:ascii="Arial" w:eastAsia="Times New Roman" w:hAnsi="Arial" w:cs="Arial"/>
                                                  </w:rPr>
                                                  <w:br/>
                                                </w:r>
                                                <w:r>
                                                  <w:rPr>
                                                    <w:rFonts w:ascii="Arial" w:eastAsia="Times New Roman" w:hAnsi="Arial" w:cs="Arial"/>
                                                  </w:rPr>
                                                  <w:br/>
                                                  <w:t>Mieux maîtriser la nomenclature pour optimiser sa rémunération.</w:t>
                                                </w:r>
                                                <w:r>
                                                  <w:rPr>
                                                    <w:rFonts w:ascii="Arial" w:eastAsia="Times New Roman" w:hAnsi="Arial" w:cs="Arial"/>
                                                  </w:rPr>
                                                  <w:br/>
                                                  <w:t>Au fil du temps, la NGAP et la CCAM se sont complexifiées. Les codes à utiliser pour facturer des actes rares, ne sont pas simples à mémoriser. Cette formation en classe virtuelle vous permettra de vous y retrouver.</w:t>
                                                </w:r>
                                                <w:r>
                                                  <w:rPr>
                                                    <w:rFonts w:ascii="Arial" w:eastAsia="Times New Roman" w:hAnsi="Arial" w:cs="Arial"/>
                                                  </w:rPr>
                                                  <w:br/>
                                                </w:r>
                                                <w:r>
                                                  <w:rPr>
                                                    <w:rFonts w:ascii="Arial" w:eastAsia="Times New Roman" w:hAnsi="Arial" w:cs="Arial"/>
                                                  </w:rPr>
                                                  <w:br/>
                                                </w:r>
                                                <w:r>
                                                  <w:rPr>
                                                    <w:rFonts w:ascii="Segoe UI Emoji" w:eastAsia="Times New Roman" w:hAnsi="Segoe UI Emoji" w:cs="Segoe UI Emoji"/>
                                                  </w:rPr>
                                                  <w:t>🗓️</w:t>
                                                </w:r>
                                                <w:r>
                                                  <w:rPr>
                                                    <w:rFonts w:ascii="Arial" w:eastAsia="Times New Roman" w:hAnsi="Arial" w:cs="Arial"/>
                                                  </w:rPr>
                                                  <w:t> </w:t>
                                                </w:r>
                                                <w:proofErr w:type="gramStart"/>
                                                <w:r>
                                                  <w:rPr>
                                                    <w:rFonts w:ascii="Arial" w:eastAsia="Times New Roman" w:hAnsi="Arial" w:cs="Arial"/>
                                                    <w:b/>
                                                    <w:bCs/>
                                                  </w:rPr>
                                                  <w:t>Mardi</w:t>
                                                </w:r>
                                                <w:proofErr w:type="gramEnd"/>
                                                <w:r>
                                                  <w:rPr>
                                                    <w:rFonts w:ascii="Arial" w:eastAsia="Times New Roman" w:hAnsi="Arial" w:cs="Arial"/>
                                                    <w:b/>
                                                    <w:bCs/>
                                                  </w:rPr>
                                                  <w:t xml:space="preserve"> 23 juin de 19h30 à 22h00</w:t>
                                                </w:r>
                                                <w:r>
                                                  <w:rPr>
                                                    <w:rFonts w:ascii="Arial" w:eastAsia="Times New Roman" w:hAnsi="Arial" w:cs="Arial"/>
                                                  </w:rPr>
                                                  <w:t> en classe virtuelle ZOOM</w:t>
                                                </w:r>
                                                <w:r>
                                                  <w:rPr>
                                                    <w:rFonts w:ascii="Arial" w:eastAsia="Times New Roman" w:hAnsi="Arial" w:cs="Arial"/>
                                                  </w:rPr>
                                                  <w:br/>
                                                </w:r>
                                                <w:r>
                                                  <w:rPr>
                                                    <w:rFonts w:ascii="Segoe UI Emoji" w:eastAsia="Times New Roman" w:hAnsi="Segoe UI Emoji" w:cs="Segoe UI Emoji"/>
                                                    <w:b/>
                                                    <w:bCs/>
                                                    <w:shd w:val="clear" w:color="auto" w:fill="FFFF00"/>
                                                  </w:rPr>
                                                  <w:t>👉</w:t>
                                                </w:r>
                                                <w:r>
                                                  <w:rPr>
                                                    <w:rFonts w:ascii="Arial" w:eastAsia="Times New Roman" w:hAnsi="Arial" w:cs="Arial"/>
                                                    <w:b/>
                                                    <w:bCs/>
                                                    <w:shd w:val="clear" w:color="auto" w:fill="FFFF00"/>
                                                  </w:rPr>
                                                  <w:t> Pour vous inscrire : </w:t>
                                                </w:r>
                                                <w:hyperlink r:id="rId22" w:history="1">
                                                  <w:r>
                                                    <w:rPr>
                                                      <w:rStyle w:val="Lienhypertexte"/>
                                                      <w:rFonts w:ascii="Arial" w:eastAsia="Times New Roman" w:hAnsi="Arial" w:cs="Arial"/>
                                                      <w:b/>
                                                      <w:bCs/>
                                                      <w:shd w:val="clear" w:color="auto" w:fill="FFFF00"/>
                                                    </w:rPr>
                                                    <w:t>cliquer ici</w:t>
                                                  </w:r>
                                                </w:hyperlink>
                                                <w:r>
                                                  <w:rPr>
                                                    <w:rFonts w:ascii="Arial" w:eastAsia="Times New Roman" w:hAnsi="Arial" w:cs="Arial"/>
                                                  </w:rPr>
                                                  <w:br/>
                                                  <w:t> </w:t>
                                                </w:r>
                                              </w:p>
                                              <w:p w14:paraId="2CE6BAA6" w14:textId="77777777" w:rsidR="00BE50BF" w:rsidRDefault="00BE50BF" w:rsidP="00075A06">
                                                <w:pPr>
                                                  <w:rPr>
                                                    <w:rFonts w:ascii="Arial" w:eastAsia="Times New Roman" w:hAnsi="Arial" w:cs="Arial"/>
                                                  </w:rPr>
                                                </w:pPr>
                                                <w:r>
                                                  <w:rPr>
                                                    <w:rFonts w:ascii="Arial" w:eastAsia="Times New Roman" w:hAnsi="Arial" w:cs="Arial"/>
                                                    <w:b/>
                                                    <w:bCs/>
                                                    <w:color w:val="000000"/>
                                                    <w:sz w:val="29"/>
                                                    <w:szCs w:val="29"/>
                                                  </w:rPr>
                                                  <w:t>&gt;&gt; </w:t>
                                                </w:r>
                                                <w:hyperlink r:id="rId23" w:tooltip="Retrouvez l'ensemble de notre catalogue de formations" w:history="1">
                                                  <w:r>
                                                    <w:rPr>
                                                      <w:rStyle w:val="Lienhypertexte"/>
                                                      <w:rFonts w:ascii="Arial" w:eastAsia="Times New Roman" w:hAnsi="Arial" w:cs="Arial"/>
                                                      <w:b/>
                                                      <w:bCs/>
                                                      <w:color w:val="107FEE"/>
                                                      <w:sz w:val="29"/>
                                                      <w:szCs w:val="29"/>
                                                    </w:rPr>
                                                    <w:t>Retrouvez l'ensemble de notre catalogue de formations</w:t>
                                                  </w:r>
                                                </w:hyperlink>
                                              </w:p>
                                              <w:p w14:paraId="2A9338AA" w14:textId="77777777" w:rsidR="00BE50BF" w:rsidRDefault="00BE50BF" w:rsidP="00075A06">
                                                <w:pPr>
                                                  <w:rPr>
                                                    <w:rFonts w:ascii="Arial" w:eastAsia="Times New Roman" w:hAnsi="Arial" w:cs="Arial"/>
                                                  </w:rPr>
                                                </w:pPr>
                                                <w:r>
                                                  <w:rPr>
                                                    <w:rFonts w:ascii="Arial" w:eastAsia="Times New Roman" w:hAnsi="Arial" w:cs="Arial"/>
                                                  </w:rPr>
                                                  <w:br/>
                                                  <w:t> </w:t>
                                                </w:r>
                                              </w:p>
                                            </w:tc>
                                          </w:tr>
                                        </w:tbl>
                                        <w:p w14:paraId="0BCA1B5B"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7A007FD5" w14:textId="77777777">
                                            <w:tc>
                                              <w:tcPr>
                                                <w:tcW w:w="0" w:type="auto"/>
                                                <w:vAlign w:val="center"/>
                                                <w:hideMark/>
                                              </w:tcPr>
                                              <w:p w14:paraId="63882BAD" w14:textId="77777777" w:rsidR="00BE50BF" w:rsidRDefault="00BE50BF" w:rsidP="00075A06">
                                                <w:pPr>
                                                  <w:rPr>
                                                    <w:rFonts w:ascii="Arial" w:eastAsia="Times New Roman" w:hAnsi="Arial" w:cs="Arial"/>
                                                  </w:rPr>
                                                </w:pPr>
                                                <w:r>
                                                  <w:rPr>
                                                    <w:rFonts w:ascii="Arial" w:eastAsia="Times New Roman" w:hAnsi="Arial" w:cs="Arial"/>
                                                    <w:b/>
                                                    <w:bCs/>
                                                    <w:color w:val="ECF0F1"/>
                                                    <w:sz w:val="36"/>
                                                    <w:szCs w:val="36"/>
                                                    <w:shd w:val="clear" w:color="auto" w:fill="3498DB"/>
                                                  </w:rPr>
                                                  <w:t>PARTENAIRE CEGEDIM-MAIIA : </w:t>
                                                </w:r>
                                                <w:r>
                                                  <w:rPr>
                                                    <w:rFonts w:ascii="Arial" w:eastAsia="Times New Roman" w:hAnsi="Arial" w:cs="Arial"/>
                                                    <w:b/>
                                                    <w:bCs/>
                                                    <w:sz w:val="32"/>
                                                    <w:szCs w:val="32"/>
                                                  </w:rPr>
                                                  <w:t xml:space="preserve">Suivre et améliorer vos indicateurs DONUM avec </w:t>
                                                </w:r>
                                                <w:proofErr w:type="spellStart"/>
                                                <w:r>
                                                  <w:rPr>
                                                    <w:rFonts w:ascii="Arial" w:eastAsia="Times New Roman" w:hAnsi="Arial" w:cs="Arial"/>
                                                    <w:b/>
                                                    <w:bCs/>
                                                    <w:sz w:val="32"/>
                                                    <w:szCs w:val="32"/>
                                                  </w:rPr>
                                                  <w:t>Maiia</w:t>
                                                </w:r>
                                                <w:proofErr w:type="spellEnd"/>
                                                <w:r>
                                                  <w:rPr>
                                                    <w:rFonts w:ascii="Arial" w:eastAsia="Times New Roman" w:hAnsi="Arial" w:cs="Arial"/>
                                                    <w:b/>
                                                    <w:bCs/>
                                                    <w:sz w:val="32"/>
                                                    <w:szCs w:val="32"/>
                                                  </w:rPr>
                                                  <w:t xml:space="preserve"> Médecin</w:t>
                                                </w:r>
                                                <w:r>
                                                  <w:rPr>
                                                    <w:rFonts w:ascii="Arial" w:eastAsia="Times New Roman" w:hAnsi="Arial" w:cs="Arial"/>
                                                  </w:rPr>
                                                  <w:br/>
                                                  <w:t> </w:t>
                                                </w:r>
                                              </w:p>
                                            </w:tc>
                                          </w:tr>
                                        </w:tbl>
                                        <w:p w14:paraId="0035157B"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20E40EB2"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16BCEEAE" w14:textId="77777777">
                                                  <w:tc>
                                                    <w:tcPr>
                                                      <w:tcW w:w="0" w:type="auto"/>
                                                      <w:vAlign w:val="center"/>
                                                      <w:hideMark/>
                                                    </w:tcPr>
                                                    <w:p w14:paraId="0F85AFFB" w14:textId="112F9175" w:rsidR="00BE50BF" w:rsidRDefault="00BE50BF" w:rsidP="00075A06">
                                                      <w:pPr>
                                                        <w:jc w:val="center"/>
                                                        <w:rPr>
                                                          <w:rFonts w:ascii="Arial" w:eastAsia="Times New Roman" w:hAnsi="Arial" w:cs="Arial"/>
                                                        </w:rPr>
                                                      </w:pPr>
                                                      <w:r>
                                                        <w:rPr>
                                                          <w:rFonts w:ascii="Arial" w:eastAsia="Times New Roman" w:hAnsi="Arial" w:cs="Arial"/>
                                                          <w:noProof/>
                                                        </w:rPr>
                                                        <w:drawing>
                                                          <wp:inline distT="0" distB="0" distL="0" distR="0" wp14:anchorId="6BC0122C" wp14:editId="75993267">
                                                            <wp:extent cx="4285615" cy="2146935"/>
                                                            <wp:effectExtent l="0" t="0" r="635" b="5715"/>
                                                            <wp:docPr id="188006357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5615" cy="2146935"/>
                                                                    </a:xfrm>
                                                                    <a:prstGeom prst="rect">
                                                                      <a:avLst/>
                                                                    </a:prstGeom>
                                                                    <a:noFill/>
                                                                    <a:ln>
                                                                      <a:noFill/>
                                                                    </a:ln>
                                                                  </pic:spPr>
                                                                </pic:pic>
                                                              </a:graphicData>
                                                            </a:graphic>
                                                          </wp:inline>
                                                        </w:drawing>
                                                      </w:r>
                                                    </w:p>
                                                  </w:tc>
                                                </w:tr>
                                              </w:tbl>
                                              <w:p w14:paraId="691D376C" w14:textId="77777777" w:rsidR="00BE50BF" w:rsidRDefault="00BE50BF" w:rsidP="00075A06">
                                                <w:pPr>
                                                  <w:rPr>
                                                    <w:rFonts w:ascii="Times New Roman" w:eastAsia="Times New Roman" w:hAnsi="Times New Roman" w:cs="Times New Roman"/>
                                                    <w:color w:val="auto"/>
                                                    <w:sz w:val="20"/>
                                                    <w:szCs w:val="20"/>
                                                  </w:rPr>
                                                </w:pPr>
                                              </w:p>
                                            </w:tc>
                                          </w:tr>
                                        </w:tbl>
                                        <w:p w14:paraId="68149442"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18619BE5" w14:textId="77777777">
                                            <w:tc>
                                              <w:tcPr>
                                                <w:tcW w:w="0" w:type="auto"/>
                                                <w:vAlign w:val="center"/>
                                                <w:hideMark/>
                                              </w:tcPr>
                                              <w:p w14:paraId="7888A0C2" w14:textId="77777777" w:rsidR="00BE50BF" w:rsidRDefault="00BE50BF" w:rsidP="00075A06">
                                                <w:pPr>
                                                  <w:rPr>
                                                    <w:rFonts w:ascii="Arial" w:eastAsia="Times New Roman" w:hAnsi="Arial" w:cs="Arial"/>
                                                  </w:rPr>
                                                </w:pPr>
                                                <w:r>
                                                  <w:rPr>
                                                    <w:rFonts w:ascii="Arial" w:eastAsia="Times New Roman" w:hAnsi="Arial" w:cs="Arial"/>
                                                  </w:rPr>
                                                  <w:br/>
                                                </w:r>
                                                <w:r>
                                                  <w:rPr>
                                                    <w:rFonts w:ascii="Arial" w:eastAsia="Times New Roman" w:hAnsi="Arial" w:cs="Arial"/>
                                                    <w:i/>
                                                    <w:iCs/>
                                                    <w:sz w:val="22"/>
                                                    <w:szCs w:val="22"/>
                                                  </w:rPr>
                                                  <w:t>La dotation numérique a remplacé au 1</w:t>
                                                </w:r>
                                                <w:r>
                                                  <w:rPr>
                                                    <w:rFonts w:ascii="Arial" w:eastAsia="Times New Roman" w:hAnsi="Arial" w:cs="Arial"/>
                                                    <w:i/>
                                                    <w:iCs/>
                                                    <w:sz w:val="22"/>
                                                    <w:szCs w:val="22"/>
                                                    <w:vertAlign w:val="superscript"/>
                                                  </w:rPr>
                                                  <w:t>er</w:t>
                                                </w:r>
                                                <w:r>
                                                  <w:rPr>
                                                    <w:rFonts w:ascii="Arial" w:eastAsia="Times New Roman" w:hAnsi="Arial" w:cs="Arial"/>
                                                    <w:i/>
                                                    <w:iCs/>
                                                    <w:sz w:val="22"/>
                                                    <w:szCs w:val="22"/>
                                                  </w:rPr>
                                                  <w:t xml:space="preserve"> janvier 2026 le forfait structure. La nouvelle rémunération forfaitaire met désormais l’accent sur les usages des téléservices d’</w:t>
                                                </w:r>
                                                <w:proofErr w:type="spellStart"/>
                                                <w:r>
                                                  <w:rPr>
                                                    <w:rFonts w:ascii="Arial" w:eastAsia="Times New Roman" w:hAnsi="Arial" w:cs="Arial"/>
                                                    <w:i/>
                                                    <w:iCs/>
                                                    <w:sz w:val="22"/>
                                                    <w:szCs w:val="22"/>
                                                  </w:rPr>
                                                  <w:t>Améli</w:t>
                                                </w:r>
                                                <w:proofErr w:type="spellEnd"/>
                                                <w:r>
                                                  <w:rPr>
                                                    <w:rFonts w:ascii="Arial" w:eastAsia="Times New Roman" w:hAnsi="Arial" w:cs="Arial"/>
                                                    <w:i/>
                                                    <w:iCs/>
                                                    <w:sz w:val="22"/>
                                                    <w:szCs w:val="22"/>
                                                  </w:rPr>
                                                  <w:t xml:space="preserve"> Pro. D’un montant maximal de 2940 € annuel, la DONUM sera versée pour la première fois en 2027, à condition de remplir tous les critères.</w:t>
                                                </w:r>
                                                <w:r>
                                                  <w:rPr>
                                                    <w:rFonts w:ascii="Arial" w:eastAsia="Times New Roman" w:hAnsi="Arial" w:cs="Arial"/>
                                                  </w:rPr>
                                                  <w:br/>
                                                </w:r>
                                                <w:r>
                                                  <w:rPr>
                                                    <w:rFonts w:ascii="Arial" w:eastAsia="Times New Roman" w:hAnsi="Arial" w:cs="Arial"/>
                                                  </w:rPr>
                                                  <w:br/>
                                                </w:r>
                                                <w:r>
                                                  <w:rPr>
                                                    <w:rFonts w:ascii="Arial" w:eastAsia="Times New Roman" w:hAnsi="Arial" w:cs="Arial"/>
                                                    <w:sz w:val="22"/>
                                                    <w:szCs w:val="22"/>
                                                  </w:rPr>
                                                  <w:t xml:space="preserve">Pour obtenir le forfait socle, vous devrez dès 2026, obtenir une moyenne de 60% de taux d’usage sur les 4 éléments suivants : déclaration médecin traitant, avis d’arrêt de travail </w:t>
                                                </w:r>
                                                <w:r>
                                                  <w:rPr>
                                                    <w:rFonts w:ascii="Arial" w:eastAsia="Times New Roman" w:hAnsi="Arial" w:cs="Arial"/>
                                                    <w:sz w:val="22"/>
                                                    <w:szCs w:val="22"/>
                                                  </w:rPr>
                                                  <w:lastRenderedPageBreak/>
                                                  <w:t>dématérialisés, feuilles de soins électroniques et protocoles de soins électroniques. La même logique de moyenne de taux d’usages est appliquée pour les indicateurs optionnels qui portent principalement sur l’utilisation du DMP et de l’ordonnance numérique.</w:t>
                                                </w:r>
                                                <w:r>
                                                  <w:rPr>
                                                    <w:rFonts w:ascii="Arial" w:eastAsia="Times New Roman" w:hAnsi="Arial" w:cs="Arial"/>
                                                  </w:rPr>
                                                  <w:br/>
                                                </w:r>
                                                <w:r>
                                                  <w:rPr>
                                                    <w:rFonts w:ascii="Arial" w:eastAsia="Times New Roman" w:hAnsi="Arial" w:cs="Arial"/>
                                                  </w:rPr>
                                                  <w:br/>
                                                </w:r>
                                                <w:r>
                                                  <w:rPr>
                                                    <w:rFonts w:ascii="Arial" w:eastAsia="Times New Roman" w:hAnsi="Arial" w:cs="Arial"/>
                                                    <w:sz w:val="22"/>
                                                    <w:szCs w:val="22"/>
                                                  </w:rPr>
                                                  <w:t xml:space="preserve">Dans tous les cas, le calcul des moyennes sera effectué par l’assurance maladie en fin d’année 2026. En l’absence de repères, il est donc important de suivre vos usages sur </w:t>
                                                </w:r>
                                                <w:proofErr w:type="spellStart"/>
                                                <w:r>
                                                  <w:rPr>
                                                    <w:rFonts w:ascii="Arial" w:eastAsia="Times New Roman" w:hAnsi="Arial" w:cs="Arial"/>
                                                    <w:sz w:val="22"/>
                                                    <w:szCs w:val="22"/>
                                                  </w:rPr>
                                                  <w:t>Améli</w:t>
                                                </w:r>
                                                <w:proofErr w:type="spellEnd"/>
                                                <w:r>
                                                  <w:rPr>
                                                    <w:rFonts w:ascii="Arial" w:eastAsia="Times New Roman" w:hAnsi="Arial" w:cs="Arial"/>
                                                    <w:sz w:val="22"/>
                                                    <w:szCs w:val="22"/>
                                                  </w:rPr>
                                                  <w:t xml:space="preserve"> Pro. Avec </w:t>
                                                </w:r>
                                                <w:proofErr w:type="spellStart"/>
                                                <w:r>
                                                  <w:rPr>
                                                    <w:rFonts w:ascii="Arial" w:eastAsia="Times New Roman" w:hAnsi="Arial" w:cs="Arial"/>
                                                    <w:sz w:val="22"/>
                                                    <w:szCs w:val="22"/>
                                                  </w:rPr>
                                                  <w:t>Maiia</w:t>
                                                </w:r>
                                                <w:proofErr w:type="spellEnd"/>
                                                <w:r>
                                                  <w:rPr>
                                                    <w:rFonts w:ascii="Arial" w:eastAsia="Times New Roman" w:hAnsi="Arial" w:cs="Arial"/>
                                                    <w:sz w:val="22"/>
                                                    <w:szCs w:val="22"/>
                                                  </w:rPr>
                                                  <w:t xml:space="preserve"> Médecin, vous pouvez accéder à toutes vos données directement depuis votre tableau de bord grâce aux raccourcis. En un clic, vous aurez une vision complète de tous les téléservices et de leur utilisation.</w:t>
                                                </w:r>
                                                <w:r>
                                                  <w:rPr>
                                                    <w:rFonts w:ascii="Arial" w:eastAsia="Times New Roman" w:hAnsi="Arial" w:cs="Arial"/>
                                                  </w:rPr>
                                                  <w:br/>
                                                </w:r>
                                                <w:r>
                                                  <w:rPr>
                                                    <w:rFonts w:ascii="Arial" w:eastAsia="Times New Roman" w:hAnsi="Arial" w:cs="Arial"/>
                                                  </w:rPr>
                                                  <w:br/>
                                                </w:r>
                                                <w:r>
                                                  <w:rPr>
                                                    <w:rFonts w:ascii="Arial" w:eastAsia="Times New Roman" w:hAnsi="Arial" w:cs="Arial"/>
                                                    <w:sz w:val="22"/>
                                                    <w:szCs w:val="22"/>
                                                  </w:rPr>
                                                  <w:t xml:space="preserve">Ce suivi régulier de vos usages va vous permettre de réaliser des correctifs si d’aventure vous constatez que vos chiffres semblent insuffisants. C’est particulièrement vrai pour les usages courants comme la FSE, l’ordonnance numérique ou encore l’alimentation du dossier médical partagé. Avec </w:t>
                                                </w:r>
                                                <w:proofErr w:type="spellStart"/>
                                                <w:r>
                                                  <w:rPr>
                                                    <w:rFonts w:ascii="Arial" w:eastAsia="Times New Roman" w:hAnsi="Arial" w:cs="Arial"/>
                                                    <w:sz w:val="22"/>
                                                    <w:szCs w:val="22"/>
                                                  </w:rPr>
                                                  <w:t>Maiia</w:t>
                                                </w:r>
                                                <w:proofErr w:type="spellEnd"/>
                                                <w:r>
                                                  <w:rPr>
                                                    <w:rFonts w:ascii="Arial" w:eastAsia="Times New Roman" w:hAnsi="Arial" w:cs="Arial"/>
                                                    <w:sz w:val="22"/>
                                                    <w:szCs w:val="22"/>
                                                  </w:rPr>
                                                  <w:t xml:space="preserve"> Médecin, ces trois téléservices sont facilités. L’alimentation du DMP peut se faire directement depuis le dossier patient de même que la FSE et l’ordonnance numérique. Vous pouvez également visualiser l’état d’avancées de vos FSE dans le tableau de bord. Et l’accès direct à </w:t>
                                                </w:r>
                                                <w:proofErr w:type="spellStart"/>
                                                <w:r>
                                                  <w:rPr>
                                                    <w:rFonts w:ascii="Arial" w:eastAsia="Times New Roman" w:hAnsi="Arial" w:cs="Arial"/>
                                                    <w:sz w:val="22"/>
                                                    <w:szCs w:val="22"/>
                                                  </w:rPr>
                                                  <w:t>Améli</w:t>
                                                </w:r>
                                                <w:proofErr w:type="spellEnd"/>
                                                <w:r>
                                                  <w:rPr>
                                                    <w:rFonts w:ascii="Arial" w:eastAsia="Times New Roman" w:hAnsi="Arial" w:cs="Arial"/>
                                                    <w:sz w:val="22"/>
                                                    <w:szCs w:val="22"/>
                                                  </w:rPr>
                                                  <w:t xml:space="preserve"> Pro vous permet une consultation aussi fréquente que vous le souhaitez de vos taux d’utilisation. Le tout de façon si fluide que vous aurez même l’impression que c’est automatique : la gestion du cabinet nouvelle génération, c’est exactement ça !</w:t>
                                                </w:r>
                                                <w:r>
                                                  <w:rPr>
                                                    <w:rFonts w:ascii="Arial" w:eastAsia="Times New Roman" w:hAnsi="Arial" w:cs="Arial"/>
                                                  </w:rPr>
                                                  <w:br/>
                                                </w:r>
                                                <w:r>
                                                  <w:rPr>
                                                    <w:rFonts w:ascii="Arial" w:eastAsia="Times New Roman" w:hAnsi="Arial" w:cs="Arial"/>
                                                  </w:rPr>
                                                  <w:br/>
                                                </w:r>
                                                <w:hyperlink r:id="rId25" w:tooltip="EN SAVOIR PLUS" w:history="1">
                                                  <w:r>
                                                    <w:rPr>
                                                      <w:rStyle w:val="Lienhypertexte"/>
                                                      <w:rFonts w:ascii="Arial" w:eastAsia="Times New Roman" w:hAnsi="Arial" w:cs="Arial"/>
                                                      <w:b/>
                                                      <w:bCs/>
                                                      <w:sz w:val="26"/>
                                                      <w:szCs w:val="26"/>
                                                    </w:rPr>
                                                    <w:t>EN SAVOIR PLUS</w:t>
                                                  </w:r>
                                                </w:hyperlink>
                                                <w:r>
                                                  <w:rPr>
                                                    <w:rFonts w:ascii="Arial" w:eastAsia="Times New Roman" w:hAnsi="Arial" w:cs="Arial"/>
                                                  </w:rPr>
                                                  <w:br/>
                                                  <w:t> </w:t>
                                                </w:r>
                                              </w:p>
                                              <w:p w14:paraId="2C8C2B30" w14:textId="77777777" w:rsidR="00BE50BF" w:rsidRDefault="00BE50BF" w:rsidP="00075A06">
                                                <w:pPr>
                                                  <w:rPr>
                                                    <w:rFonts w:ascii="Arial" w:eastAsia="Times New Roman" w:hAnsi="Arial" w:cs="Arial"/>
                                                  </w:rPr>
                                                </w:pPr>
                                                <w:r>
                                                  <w:rPr>
                                                    <w:rFonts w:ascii="Arial" w:eastAsia="Times New Roman" w:hAnsi="Arial" w:cs="Arial"/>
                                                    <w:b/>
                                                    <w:bCs/>
                                                    <w:color w:val="000000"/>
                                                  </w:rPr>
                                                  <w:t xml:space="preserve">En tant qu’adhérent Les Généralistes-CSMF, profitez au meilleur </w:t>
                                                </w:r>
                                                <w:r>
                                                  <w:rPr>
                                                    <w:rFonts w:ascii="Arial" w:eastAsia="Times New Roman" w:hAnsi="Arial" w:cs="Arial"/>
                                                    <w:b/>
                                                    <w:bCs/>
                                                    <w:color w:val="FF0000"/>
                                                  </w:rPr>
                                                  <w:t xml:space="preserve">prix d’un logiciel médical et agenda </w:t>
                                                </w:r>
                                                <w:proofErr w:type="spellStart"/>
                                                <w:r>
                                                  <w:rPr>
                                                    <w:rFonts w:ascii="Arial" w:eastAsia="Times New Roman" w:hAnsi="Arial" w:cs="Arial"/>
                                                    <w:b/>
                                                    <w:bCs/>
                                                    <w:color w:val="FF0000"/>
                                                  </w:rPr>
                                                  <w:t>Maiia</w:t>
                                                </w:r>
                                                <w:proofErr w:type="spellEnd"/>
                                                <w:r>
                                                  <w:rPr>
                                                    <w:rFonts w:ascii="Arial" w:eastAsia="Times New Roman" w:hAnsi="Arial" w:cs="Arial"/>
                                                    <w:b/>
                                                    <w:bCs/>
                                                    <w:color w:val="FF0000"/>
                                                  </w:rPr>
                                                  <w:t>, </w:t>
                                                </w:r>
                                                <w:r>
                                                  <w:rPr>
                                                    <w:rFonts w:ascii="Arial" w:eastAsia="Times New Roman" w:hAnsi="Arial" w:cs="Arial"/>
                                                    <w:b/>
                                                    <w:bCs/>
                                                    <w:color w:val="E60FAC"/>
                                                  </w:rPr>
                                                  <w:t xml:space="preserve"> </w:t>
                                                </w:r>
                                                <w:hyperlink r:id="rId26" w:tooltip=" contactez-nous" w:history="1">
                                                  <w:r>
                                                    <w:rPr>
                                                      <w:rStyle w:val="Lienhypertexte"/>
                                                      <w:rFonts w:ascii="Arial" w:eastAsia="Times New Roman" w:hAnsi="Arial" w:cs="Arial"/>
                                                      <w:b/>
                                                      <w:bCs/>
                                                      <w:color w:val="007FFF"/>
                                                    </w:rPr>
                                                    <w:t>contactez-nous</w:t>
                                                  </w:r>
                                                </w:hyperlink>
                                                <w:r>
                                                  <w:rPr>
                                                    <w:rFonts w:ascii="Arial" w:eastAsia="Times New Roman" w:hAnsi="Arial" w:cs="Arial"/>
                                                    <w:b/>
                                                    <w:bCs/>
                                                    <w:color w:val="E60FAC"/>
                                                  </w:rPr>
                                                  <w:t>.</w:t>
                                                </w:r>
                                                <w:r>
                                                  <w:rPr>
                                                    <w:rFonts w:ascii="Arial" w:eastAsia="Times New Roman" w:hAnsi="Arial" w:cs="Arial"/>
                                                  </w:rPr>
                                                  <w:br/>
                                                  <w:t> </w:t>
                                                </w:r>
                                              </w:p>
                                            </w:tc>
                                          </w:tr>
                                        </w:tbl>
                                        <w:p w14:paraId="73A6504B"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6957202A"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3BAD581A"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4C0A7761"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8472"/>
                                                            </w:tblGrid>
                                                            <w:tr w:rsidR="00BE50BF" w14:paraId="5065E021" w14:textId="77777777">
                                                              <w:tc>
                                                                <w:tcPr>
                                                                  <w:tcW w:w="0" w:type="auto"/>
                                                                  <w:shd w:val="clear" w:color="auto" w:fill="307FCE"/>
                                                                  <w:tcMar>
                                                                    <w:top w:w="150" w:type="dxa"/>
                                                                    <w:left w:w="150" w:type="dxa"/>
                                                                    <w:bottom w:w="150" w:type="dxa"/>
                                                                    <w:right w:w="150" w:type="dxa"/>
                                                                  </w:tcMar>
                                                                  <w:vAlign w:val="center"/>
                                                                  <w:hideMark/>
                                                                </w:tcPr>
                                                                <w:p w14:paraId="4E633E9D" w14:textId="77777777" w:rsidR="00BE50BF" w:rsidRDefault="00BE50BF" w:rsidP="00075A06">
                                                                  <w:pPr>
                                                                    <w:rPr>
                                                                      <w:rFonts w:ascii="Arial" w:eastAsia="Times New Roman" w:hAnsi="Arial" w:cs="Arial"/>
                                                                    </w:rPr>
                                                                  </w:pPr>
                                                                  <w:r>
                                                                    <w:rPr>
                                                                      <w:rFonts w:ascii="Verdana" w:eastAsia="Times New Roman" w:hAnsi="Verdana" w:cs="Arial"/>
                                                                      <w:b/>
                                                                      <w:bCs/>
                                                                      <w:color w:val="ECF0F1"/>
                                                                      <w:sz w:val="35"/>
                                                                      <w:szCs w:val="35"/>
                                                                    </w:rPr>
                                                                    <w:t>PARTENAIRE NOVUUS : </w:t>
                                                                  </w:r>
                                                                  <w:r>
                                                                    <w:rPr>
                                                                      <w:rFonts w:ascii="Arial" w:eastAsia="Times New Roman" w:hAnsi="Arial" w:cs="Arial"/>
                                                                      <w:b/>
                                                                      <w:bCs/>
                                                                      <w:color w:val="ECF0F1"/>
                                                                      <w:sz w:val="35"/>
                                                                      <w:szCs w:val="35"/>
                                                                    </w:rPr>
                                                                    <w:t>Affirmez votre rôle clé en prévention grâce au dépistage en cabinet</w:t>
                                                                  </w:r>
                                                                </w:p>
                                                              </w:tc>
                                                            </w:tr>
                                                          </w:tbl>
                                                          <w:p w14:paraId="6F543CAF"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67D216B0" w14:textId="77777777">
                                                              <w:tc>
                                                                <w:tcPr>
                                                                  <w:tcW w:w="0" w:type="auto"/>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26558BCE" w14:textId="77777777">
                                                                    <w:tc>
                                                                      <w:tcPr>
                                                                        <w:tcW w:w="0" w:type="auto"/>
                                                                        <w:vAlign w:val="center"/>
                                                                        <w:hideMark/>
                                                                      </w:tcPr>
                                                                      <w:p w14:paraId="0DA8F898" w14:textId="348158B2" w:rsidR="00BE50BF" w:rsidRDefault="00BE50BF" w:rsidP="00075A06">
                                                                        <w:pPr>
                                                                          <w:rPr>
                                                                            <w:rFonts w:ascii="Arial" w:eastAsia="Times New Roman" w:hAnsi="Arial" w:cs="Arial"/>
                                                                          </w:rPr>
                                                                        </w:pPr>
                                                                        <w:r>
                                                                          <w:rPr>
                                                                            <w:rFonts w:ascii="Arial" w:eastAsia="Times New Roman" w:hAnsi="Arial" w:cs="Arial"/>
                                                                            <w:noProof/>
                                                                          </w:rPr>
                                                                          <w:lastRenderedPageBreak/>
                                                                          <w:drawing>
                                                                            <wp:inline distT="0" distB="0" distL="0" distR="0" wp14:anchorId="4286148D" wp14:editId="5F27A231">
                                                                              <wp:extent cx="4086860" cy="5788660"/>
                                                                              <wp:effectExtent l="0" t="0" r="8890" b="2540"/>
                                                                              <wp:docPr id="100733038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86860" cy="5788660"/>
                                                                                      </a:xfrm>
                                                                                      <a:prstGeom prst="rect">
                                                                                        <a:avLst/>
                                                                                      </a:prstGeom>
                                                                                      <a:noFill/>
                                                                                      <a:ln>
                                                                                        <a:noFill/>
                                                                                      </a:ln>
                                                                                    </pic:spPr>
                                                                                  </pic:pic>
                                                                                </a:graphicData>
                                                                              </a:graphic>
                                                                            </wp:inline>
                                                                          </w:drawing>
                                                                        </w:r>
                                                                      </w:p>
                                                                    </w:tc>
                                                                  </w:tr>
                                                                </w:tbl>
                                                                <w:p w14:paraId="3AE1143C" w14:textId="77777777" w:rsidR="00BE50BF" w:rsidRDefault="00BE50BF" w:rsidP="00075A06">
                                                                  <w:pPr>
                                                                    <w:rPr>
                                                                      <w:rFonts w:ascii="Times New Roman" w:eastAsia="Times New Roman" w:hAnsi="Times New Roman" w:cs="Times New Roman"/>
                                                                      <w:color w:val="auto"/>
                                                                      <w:sz w:val="20"/>
                                                                      <w:szCs w:val="20"/>
                                                                    </w:rPr>
                                                                  </w:pPr>
                                                                </w:p>
                                                              </w:tc>
                                                            </w:tr>
                                                          </w:tbl>
                                                          <w:p w14:paraId="01BD566D"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472"/>
                                                            </w:tblGrid>
                                                            <w:tr w:rsidR="00BE50BF" w14:paraId="148B7068" w14:textId="77777777">
                                                              <w:tc>
                                                                <w:tcPr>
                                                                  <w:tcW w:w="0" w:type="auto"/>
                                                                  <w:vAlign w:val="center"/>
                                                                  <w:hideMark/>
                                                                </w:tcPr>
                                                                <w:p w14:paraId="57A94A12" w14:textId="77777777" w:rsidR="00BE50BF" w:rsidRDefault="00BE50BF" w:rsidP="00075A06">
                                                                  <w:pPr>
                                                                    <w:rPr>
                                                                      <w:rFonts w:ascii="Arial" w:eastAsia="Times New Roman" w:hAnsi="Arial" w:cs="Arial"/>
                                                                    </w:rPr>
                                                                  </w:pPr>
                                                                  <w:hyperlink r:id="rId28" w:tooltip="Contactez-nous pour en savoir plus." w:history="1">
                                                                    <w:r>
                                                                      <w:rPr>
                                                                        <w:rStyle w:val="Lienhypertexte"/>
                                                                        <w:rFonts w:ascii="Arial" w:eastAsia="Times New Roman" w:hAnsi="Arial" w:cs="Arial"/>
                                                                        <w:sz w:val="26"/>
                                                                        <w:szCs w:val="26"/>
                                                                      </w:rPr>
                                                                      <w:t>Contactez-nous pour en savoir plus.</w:t>
                                                                    </w:r>
                                                                  </w:hyperlink>
                                                                  <w:r>
                                                                    <w:rPr>
                                                                      <w:rFonts w:ascii="Arial" w:eastAsia="Times New Roman" w:hAnsi="Arial" w:cs="Arial"/>
                                                                    </w:rPr>
                                                                    <w:br/>
                                                                  </w:r>
                                                                  <w:r>
                                                                    <w:rPr>
                                                                      <w:rFonts w:ascii="Arial" w:eastAsia="Times New Roman" w:hAnsi="Arial" w:cs="Arial"/>
                                                                    </w:rPr>
                                                                    <w:br/>
                                                                  </w:r>
                                                                  <w:r>
                                                                    <w:rPr>
                                                                      <w:rFonts w:ascii="Arial" w:eastAsia="Times New Roman" w:hAnsi="Arial" w:cs="Arial"/>
                                                                      <w:b/>
                                                                      <w:bCs/>
                                                                      <w:color w:val="E60FAC"/>
                                                                    </w:rPr>
                                                                    <w:t xml:space="preserve">En tant qu’adhérent « Les Généralistes-CSMF », vous bénéficiez d’un tarif </w:t>
                                                                  </w:r>
                                                                  <w:proofErr w:type="spellStart"/>
                                                                  <w:r>
                                                                    <w:rPr>
                                                                      <w:rFonts w:ascii="Arial" w:eastAsia="Times New Roman" w:hAnsi="Arial" w:cs="Arial"/>
                                                                      <w:b/>
                                                                      <w:bCs/>
                                                                      <w:color w:val="E60FAC"/>
                                                                    </w:rPr>
                                                                    <w:t>préférentiel,</w:t>
                                                                  </w:r>
                                                                  <w:hyperlink r:id="rId29" w:tooltip=" contactez-nous" w:history="1">
                                                                    <w:r>
                                                                      <w:rPr>
                                                                        <w:rStyle w:val="Lienhypertexte"/>
                                                                        <w:rFonts w:ascii="Arial" w:eastAsia="Times New Roman" w:hAnsi="Arial" w:cs="Arial"/>
                                                                        <w:b/>
                                                                        <w:bCs/>
                                                                        <w:color w:val="007FFF"/>
                                                                      </w:rPr>
                                                                      <w:t>contactez</w:t>
                                                                    </w:r>
                                                                    <w:proofErr w:type="spellEnd"/>
                                                                    <w:r>
                                                                      <w:rPr>
                                                                        <w:rStyle w:val="Lienhypertexte"/>
                                                                        <w:rFonts w:ascii="Arial" w:eastAsia="Times New Roman" w:hAnsi="Arial" w:cs="Arial"/>
                                                                        <w:b/>
                                                                        <w:bCs/>
                                                                        <w:color w:val="007FFF"/>
                                                                      </w:rPr>
                                                                      <w:t>-nous</w:t>
                                                                    </w:r>
                                                                  </w:hyperlink>
                                                                  <w:r>
                                                                    <w:rPr>
                                                                      <w:rFonts w:ascii="Arial" w:eastAsia="Times New Roman" w:hAnsi="Arial" w:cs="Arial"/>
                                                                      <w:b/>
                                                                      <w:bCs/>
                                                                      <w:color w:val="E60FAC"/>
                                                                    </w:rPr>
                                                                    <w:t>. </w:t>
                                                                  </w:r>
                                                                  <w:r>
                                                                    <w:rPr>
                                                                      <w:rFonts w:ascii="Arial" w:eastAsia="Times New Roman" w:hAnsi="Arial" w:cs="Arial"/>
                                                                    </w:rPr>
                                                                    <w:br/>
                                                                  </w:r>
                                                                  <w:r>
                                                                    <w:rPr>
                                                                      <w:rFonts w:ascii="Arial" w:eastAsia="Times New Roman" w:hAnsi="Arial" w:cs="Arial"/>
                                                                    </w:rPr>
                                                                    <w:br/>
                                                                    <w:t> </w:t>
                                                                  </w:r>
                                                                </w:p>
                                                              </w:tc>
                                                            </w:tr>
                                                          </w:tbl>
                                                          <w:p w14:paraId="4464046C" w14:textId="77777777" w:rsidR="00BE50BF" w:rsidRDefault="00BE50BF" w:rsidP="00075A06">
                                                            <w:pPr>
                                                              <w:rPr>
                                                                <w:rFonts w:ascii="Times New Roman" w:eastAsia="Times New Roman" w:hAnsi="Times New Roman" w:cs="Times New Roman"/>
                                                                <w:color w:val="auto"/>
                                                                <w:sz w:val="20"/>
                                                                <w:szCs w:val="20"/>
                                                              </w:rPr>
                                                            </w:pPr>
                                                          </w:p>
                                                        </w:tc>
                                                      </w:tr>
                                                    </w:tbl>
                                                    <w:p w14:paraId="48929D67" w14:textId="77777777" w:rsidR="00BE50BF" w:rsidRDefault="00BE50BF" w:rsidP="00075A06">
                                                      <w:pPr>
                                                        <w:rPr>
                                                          <w:rFonts w:ascii="Times New Roman" w:eastAsia="Times New Roman" w:hAnsi="Times New Roman" w:cs="Times New Roman"/>
                                                          <w:color w:val="auto"/>
                                                          <w:sz w:val="20"/>
                                                          <w:szCs w:val="20"/>
                                                        </w:rPr>
                                                      </w:pPr>
                                                    </w:p>
                                                  </w:tc>
                                                </w:tr>
                                              </w:tbl>
                                              <w:p w14:paraId="0419B591" w14:textId="77777777" w:rsidR="00BE50BF" w:rsidRDefault="00BE50BF" w:rsidP="00075A06">
                                                <w:pPr>
                                                  <w:rPr>
                                                    <w:rFonts w:ascii="Times New Roman" w:eastAsia="Times New Roman" w:hAnsi="Times New Roman" w:cs="Times New Roman"/>
                                                    <w:color w:val="auto"/>
                                                    <w:sz w:val="20"/>
                                                    <w:szCs w:val="20"/>
                                                  </w:rPr>
                                                </w:pPr>
                                              </w:p>
                                            </w:tc>
                                          </w:tr>
                                        </w:tbl>
                                        <w:p w14:paraId="4E79D6B4" w14:textId="77777777" w:rsidR="00BE50BF" w:rsidRDefault="00BE50BF" w:rsidP="00075A06">
                                          <w:pPr>
                                            <w:rPr>
                                              <w:rFonts w:ascii="Times New Roman" w:eastAsia="Times New Roman" w:hAnsi="Times New Roman" w:cs="Times New Roman"/>
                                              <w:color w:val="auto"/>
                                              <w:sz w:val="20"/>
                                              <w:szCs w:val="20"/>
                                            </w:rPr>
                                          </w:pPr>
                                        </w:p>
                                      </w:tc>
                                    </w:tr>
                                  </w:tbl>
                                  <w:p w14:paraId="1F3DF6D0" w14:textId="77777777" w:rsidR="00BE50BF" w:rsidRDefault="00BE50BF" w:rsidP="00075A06">
                                    <w:pPr>
                                      <w:rPr>
                                        <w:rFonts w:ascii="Times New Roman" w:eastAsia="Times New Roman" w:hAnsi="Times New Roman" w:cs="Times New Roman"/>
                                        <w:color w:val="auto"/>
                                        <w:sz w:val="20"/>
                                        <w:szCs w:val="20"/>
                                      </w:rPr>
                                    </w:pPr>
                                  </w:p>
                                </w:tc>
                              </w:tr>
                              <w:tr w:rsidR="00BE50BF" w14:paraId="47A725B6" w14:textId="77777777">
                                <w:tc>
                                  <w:tcPr>
                                    <w:tcW w:w="0" w:type="auto"/>
                                    <w:hideMark/>
                                  </w:tcPr>
                                  <w:tbl>
                                    <w:tblPr>
                                      <w:tblW w:w="5000" w:type="pct"/>
                                      <w:tblBorders>
                                        <w:bottom w:val="single" w:sz="6" w:space="0" w:color="AEAEAE"/>
                                      </w:tblBorders>
                                      <w:tblCellMar>
                                        <w:left w:w="0" w:type="dxa"/>
                                        <w:right w:w="0" w:type="dxa"/>
                                      </w:tblCellMar>
                                      <w:tblLook w:val="04A0" w:firstRow="1" w:lastRow="0" w:firstColumn="1" w:lastColumn="0" w:noHBand="0" w:noVBand="1"/>
                                    </w:tblPr>
                                    <w:tblGrid>
                                      <w:gridCol w:w="8772"/>
                                    </w:tblGrid>
                                    <w:tr w:rsidR="00BE50BF" w14:paraId="7701A1E6" w14:textId="77777777">
                                      <w:tc>
                                        <w:tcPr>
                                          <w:tcW w:w="0" w:type="auto"/>
                                          <w:tcBorders>
                                            <w:top w:val="nil"/>
                                            <w:left w:val="nil"/>
                                            <w:bottom w:val="single" w:sz="6" w:space="0" w:color="AEAEAE"/>
                                            <w:right w:val="nil"/>
                                          </w:tcBorders>
                                          <w:tcMar>
                                            <w:top w:w="150" w:type="dxa"/>
                                            <w:left w:w="0" w:type="dxa"/>
                                            <w:bottom w:w="150" w:type="dxa"/>
                                            <w:right w:w="0" w:type="dxa"/>
                                          </w:tcMar>
                                          <w:vAlign w:val="center"/>
                                        </w:tcPr>
                                        <w:tbl>
                                          <w:tblPr>
                                            <w:tblW w:w="5000" w:type="pct"/>
                                            <w:tblCellMar>
                                              <w:left w:w="0" w:type="dxa"/>
                                              <w:right w:w="0" w:type="dxa"/>
                                            </w:tblCellMar>
                                            <w:tblLook w:val="04A0" w:firstRow="1" w:lastRow="0" w:firstColumn="1" w:lastColumn="0" w:noHBand="0" w:noVBand="1"/>
                                          </w:tblPr>
                                          <w:tblGrid>
                                            <w:gridCol w:w="8772"/>
                                          </w:tblGrid>
                                          <w:tr w:rsidR="00BE50BF" w14:paraId="1426A0BF" w14:textId="77777777">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472"/>
                                                </w:tblGrid>
                                                <w:tr w:rsidR="00BE50BF" w14:paraId="12523FF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236"/>
                                                        <w:gridCol w:w="4236"/>
                                                      </w:tblGrid>
                                                      <w:tr w:rsidR="00BE50BF" w14:paraId="0DB6639A" w14:textId="77777777">
                                                        <w:tc>
                                                          <w:tcPr>
                                                            <w:tcW w:w="2500" w:type="pct"/>
                                                            <w:tcMar>
                                                              <w:top w:w="0" w:type="dxa"/>
                                                              <w:left w:w="0" w:type="dxa"/>
                                                              <w:bottom w:w="0" w:type="dxa"/>
                                                              <w:right w:w="45" w:type="dxa"/>
                                                            </w:tcMar>
                                                          </w:tcPr>
                                                          <w:tbl>
                                                            <w:tblPr>
                                                              <w:tblW w:w="5000" w:type="pct"/>
                                                              <w:tblCellMar>
                                                                <w:left w:w="0" w:type="dxa"/>
                                                                <w:right w:w="0" w:type="dxa"/>
                                                              </w:tblCellMar>
                                                              <w:tblLook w:val="04A0" w:firstRow="1" w:lastRow="0" w:firstColumn="1" w:lastColumn="0" w:noHBand="0" w:noVBand="1"/>
                                                            </w:tblPr>
                                                            <w:tblGrid>
                                                              <w:gridCol w:w="4191"/>
                                                            </w:tblGrid>
                                                            <w:tr w:rsidR="00BE50BF" w14:paraId="052CE066"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3891"/>
                                                                  </w:tblGrid>
                                                                  <w:tr w:rsidR="00BE50BF" w14:paraId="13321D9B"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3891"/>
                                                                        </w:tblGrid>
                                                                        <w:tr w:rsidR="00BE50BF" w14:paraId="52A3CC63"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1711"/>
                                                                              </w:tblGrid>
                                                                              <w:tr w:rsidR="00BE50BF" w14:paraId="36B3342A" w14:textId="77777777">
                                                                                <w:trPr>
                                                                                  <w:jc w:val="center"/>
                                                                                </w:trPr>
                                                                                <w:tc>
                                                                                  <w:tcPr>
                                                                                    <w:tcW w:w="0" w:type="auto"/>
                                                                                    <w:shd w:val="clear" w:color="auto" w:fill="FF9800"/>
                                                                                    <w:vAlign w:val="center"/>
                                                                                    <w:hideMark/>
                                                                                  </w:tcPr>
                                                                                  <w:p w14:paraId="4D50FAD2" w14:textId="77777777" w:rsidR="00BE50BF" w:rsidRDefault="00BE50BF" w:rsidP="00075A06">
                                                                                    <w:pPr>
                                                                                      <w:rPr>
                                                                                        <w:rFonts w:ascii="Arial" w:eastAsia="Times New Roman" w:hAnsi="Arial" w:cs="Arial"/>
                                                                                      </w:rPr>
                                                                                    </w:pPr>
                                                                                    <w:hyperlink r:id="rId30" w:tgtFrame="_blank" w:history="1">
                                                                                      <w:r>
                                                                                        <w:rPr>
                                                                                          <w:rStyle w:val="Lienhypertexte"/>
                                                                                          <w:rFonts w:ascii="Arial" w:eastAsia="Times New Roman" w:hAnsi="Arial" w:cs="Arial"/>
                                                                                          <w:b/>
                                                                                          <w:bCs/>
                                                                                          <w:color w:val="FFFFFF"/>
                                                                                          <w:sz w:val="20"/>
                                                                                          <w:szCs w:val="20"/>
                                                                                          <w:u w:val="none"/>
                                                                                          <w:bdr w:val="single" w:sz="2" w:space="15" w:color="5D5D5D" w:frame="1"/>
                                                                                          <w:shd w:val="clear" w:color="auto" w:fill="FF9800"/>
                                                                                        </w:rPr>
                                                                                        <w:t>Nous écrire</w:t>
                                                                                      </w:r>
                                                                                    </w:hyperlink>
                                                                                  </w:p>
                                                                                </w:tc>
                                                                              </w:tr>
                                                                            </w:tbl>
                                                                            <w:p w14:paraId="13E4FBFD" w14:textId="77777777" w:rsidR="00BE50BF" w:rsidRDefault="00BE50BF" w:rsidP="00075A06">
                                                                              <w:pPr>
                                                                                <w:rPr>
                                                                                  <w:rFonts w:ascii="Times New Roman" w:eastAsia="Times New Roman" w:hAnsi="Times New Roman" w:cs="Times New Roman"/>
                                                                                  <w:color w:val="auto"/>
                                                                                  <w:sz w:val="20"/>
                                                                                  <w:szCs w:val="20"/>
                                                                                </w:rPr>
                                                                              </w:pPr>
                                                                            </w:p>
                                                                          </w:tc>
                                                                        </w:tr>
                                                                      </w:tbl>
                                                                      <w:p w14:paraId="70E4C3A2" w14:textId="77777777" w:rsidR="00BE50BF" w:rsidRDefault="00BE50BF" w:rsidP="00075A06">
                                                                        <w:pPr>
                                                                          <w:rPr>
                                                                            <w:rFonts w:ascii="Times New Roman" w:eastAsia="Times New Roman" w:hAnsi="Times New Roman" w:cs="Times New Roman"/>
                                                                            <w:color w:val="auto"/>
                                                                            <w:sz w:val="20"/>
                                                                            <w:szCs w:val="20"/>
                                                                          </w:rPr>
                                                                        </w:pPr>
                                                                      </w:p>
                                                                    </w:tc>
                                                                  </w:tr>
                                                                </w:tbl>
                                                                <w:p w14:paraId="04A6919D" w14:textId="77777777" w:rsidR="00BE50BF" w:rsidRDefault="00BE50BF" w:rsidP="00075A06">
                                                                  <w:pPr>
                                                                    <w:rPr>
                                                                      <w:rFonts w:ascii="Times New Roman" w:eastAsia="Times New Roman" w:hAnsi="Times New Roman" w:cs="Times New Roman"/>
                                                                      <w:color w:val="auto"/>
                                                                      <w:sz w:val="20"/>
                                                                      <w:szCs w:val="20"/>
                                                                    </w:rPr>
                                                                  </w:pPr>
                                                                </w:p>
                                                              </w:tc>
                                                            </w:tr>
                                                          </w:tbl>
                                                          <w:p w14:paraId="25A94A8D"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4191"/>
                                                            </w:tblGrid>
                                                            <w:tr w:rsidR="00BE50BF" w14:paraId="531D96AE"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3891"/>
                                                                  </w:tblGrid>
                                                                  <w:tr w:rsidR="00BE50BF" w14:paraId="03C24C55"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3891"/>
                                                                        </w:tblGrid>
                                                                        <w:tr w:rsidR="00BE50BF" w14:paraId="6209A92B"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90"/>
                                                                              </w:tblGrid>
                                                                              <w:tr w:rsidR="00BE50BF" w14:paraId="409355E5" w14:textId="77777777">
                                                                                <w:trPr>
                                                                                  <w:jc w:val="center"/>
                                                                                </w:trPr>
                                                                                <w:tc>
                                                                                  <w:tcPr>
                                                                                    <w:tcW w:w="0" w:type="auto"/>
                                                                                    <w:shd w:val="clear" w:color="auto" w:fill="FF9800"/>
                                                                                    <w:vAlign w:val="center"/>
                                                                                    <w:hideMark/>
                                                                                  </w:tcPr>
                                                                                  <w:p w14:paraId="6A9DBE1D" w14:textId="77777777" w:rsidR="00BE50BF" w:rsidRDefault="00BE50BF" w:rsidP="00075A06">
                                                                                    <w:pPr>
                                                                                      <w:rPr>
                                                                                        <w:rFonts w:ascii="Arial" w:eastAsia="Times New Roman" w:hAnsi="Arial" w:cs="Arial"/>
                                                                                      </w:rPr>
                                                                                    </w:pPr>
                                                                                    <w:hyperlink r:id="rId31" w:tgtFrame="_blank" w:history="1">
                                                                                      <w:r>
                                                                                        <w:rPr>
                                                                                          <w:rStyle w:val="Lienhypertexte"/>
                                                                                          <w:rFonts w:ascii="Arial" w:eastAsia="Times New Roman" w:hAnsi="Arial" w:cs="Arial"/>
                                                                                          <w:b/>
                                                                                          <w:bCs/>
                                                                                          <w:color w:val="FFFFFF"/>
                                                                                          <w:sz w:val="20"/>
                                                                                          <w:szCs w:val="20"/>
                                                                                          <w:u w:val="none"/>
                                                                                          <w:bdr w:val="none" w:sz="0" w:space="0" w:color="auto" w:frame="1"/>
                                                                                          <w:shd w:val="clear" w:color="auto" w:fill="FF9800"/>
                                                                                        </w:rPr>
                                                                                        <w:t>Délégués</w:t>
                                                                                      </w:r>
                                                                                    </w:hyperlink>
                                                                                  </w:p>
                                                                                </w:tc>
                                                                              </w:tr>
                                                                            </w:tbl>
                                                                            <w:p w14:paraId="6F531997" w14:textId="77777777" w:rsidR="00BE50BF" w:rsidRDefault="00BE50BF" w:rsidP="00075A06">
                                                                              <w:pPr>
                                                                                <w:rPr>
                                                                                  <w:rFonts w:ascii="Times New Roman" w:eastAsia="Times New Roman" w:hAnsi="Times New Roman" w:cs="Times New Roman"/>
                                                                                  <w:color w:val="auto"/>
                                                                                  <w:sz w:val="20"/>
                                                                                  <w:szCs w:val="20"/>
                                                                                </w:rPr>
                                                                              </w:pPr>
                                                                            </w:p>
                                                                          </w:tc>
                                                                        </w:tr>
                                                                      </w:tbl>
                                                                      <w:p w14:paraId="27ABC571" w14:textId="77777777" w:rsidR="00BE50BF" w:rsidRDefault="00BE50BF" w:rsidP="00075A06">
                                                                        <w:pPr>
                                                                          <w:rPr>
                                                                            <w:rFonts w:ascii="Times New Roman" w:eastAsia="Times New Roman" w:hAnsi="Times New Roman" w:cs="Times New Roman"/>
                                                                            <w:color w:val="auto"/>
                                                                            <w:sz w:val="20"/>
                                                                            <w:szCs w:val="20"/>
                                                                          </w:rPr>
                                                                        </w:pPr>
                                                                      </w:p>
                                                                    </w:tc>
                                                                  </w:tr>
                                                                </w:tbl>
                                                                <w:p w14:paraId="4FF708E8" w14:textId="77777777" w:rsidR="00BE50BF" w:rsidRDefault="00BE50BF" w:rsidP="00075A06">
                                                                  <w:pPr>
                                                                    <w:rPr>
                                                                      <w:rFonts w:ascii="Times New Roman" w:eastAsia="Times New Roman" w:hAnsi="Times New Roman" w:cs="Times New Roman"/>
                                                                      <w:color w:val="auto"/>
                                                                      <w:sz w:val="20"/>
                                                                      <w:szCs w:val="20"/>
                                                                    </w:rPr>
                                                                  </w:pPr>
                                                                </w:p>
                                                              </w:tc>
                                                            </w:tr>
                                                          </w:tbl>
                                                          <w:p w14:paraId="312A685B" w14:textId="77777777" w:rsidR="00BE50BF" w:rsidRDefault="00BE50BF" w:rsidP="00075A06">
                                                            <w:pPr>
                                                              <w:rPr>
                                                                <w:rFonts w:ascii="Times New Roman" w:eastAsia="Times New Roman" w:hAnsi="Times New Roman" w:cs="Times New Roman"/>
                                                                <w:color w:val="auto"/>
                                                                <w:sz w:val="20"/>
                                                                <w:szCs w:val="20"/>
                                                              </w:rPr>
                                                            </w:pPr>
                                                          </w:p>
                                                        </w:tc>
                                                        <w:tc>
                                                          <w:tcPr>
                                                            <w:tcW w:w="2500" w:type="pct"/>
                                                            <w:tcMar>
                                                              <w:top w:w="0" w:type="dxa"/>
                                                              <w:left w:w="45" w:type="dxa"/>
                                                              <w:bottom w:w="0" w:type="dxa"/>
                                                              <w:right w:w="0" w:type="dxa"/>
                                                            </w:tcMar>
                                                          </w:tcPr>
                                                          <w:tbl>
                                                            <w:tblPr>
                                                              <w:tblW w:w="5000" w:type="pct"/>
                                                              <w:tblCellMar>
                                                                <w:left w:w="0" w:type="dxa"/>
                                                                <w:right w:w="0" w:type="dxa"/>
                                                              </w:tblCellMar>
                                                              <w:tblLook w:val="04A0" w:firstRow="1" w:lastRow="0" w:firstColumn="1" w:lastColumn="0" w:noHBand="0" w:noVBand="1"/>
                                                            </w:tblPr>
                                                            <w:tblGrid>
                                                              <w:gridCol w:w="4191"/>
                                                            </w:tblGrid>
                                                            <w:tr w:rsidR="00BE50BF" w14:paraId="017FBEE2"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3891"/>
                                                                  </w:tblGrid>
                                                                  <w:tr w:rsidR="00BE50BF" w14:paraId="1AC806F5"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3891"/>
                                                                        </w:tblGrid>
                                                                        <w:tr w:rsidR="00BE50BF" w14:paraId="0689A608"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767"/>
                                                                              </w:tblGrid>
                                                                              <w:tr w:rsidR="00BE50BF" w14:paraId="5EF74F04" w14:textId="77777777">
                                                                                <w:trPr>
                                                                                  <w:jc w:val="center"/>
                                                                                </w:trPr>
                                                                                <w:tc>
                                                                                  <w:tcPr>
                                                                                    <w:tcW w:w="0" w:type="auto"/>
                                                                                    <w:shd w:val="clear" w:color="auto" w:fill="FF9800"/>
                                                                                    <w:vAlign w:val="center"/>
                                                                                    <w:hideMark/>
                                                                                  </w:tcPr>
                                                                                  <w:p w14:paraId="42F2280D" w14:textId="77777777" w:rsidR="00BE50BF" w:rsidRDefault="00BE50BF" w:rsidP="00075A06">
                                                                                    <w:pPr>
                                                                                      <w:rPr>
                                                                                        <w:rFonts w:ascii="Arial" w:eastAsia="Times New Roman" w:hAnsi="Arial" w:cs="Arial"/>
                                                                                      </w:rPr>
                                                                                    </w:pPr>
                                                                                    <w:hyperlink r:id="rId32" w:tgtFrame="_blank" w:history="1">
                                                                                      <w:r>
                                                                                        <w:rPr>
                                                                                          <w:rStyle w:val="Lienhypertexte"/>
                                                                                          <w:rFonts w:ascii="Arial" w:eastAsia="Times New Roman" w:hAnsi="Arial" w:cs="Arial"/>
                                                                                          <w:b/>
                                                                                          <w:bCs/>
                                                                                          <w:color w:val="FFFFFF"/>
                                                                                          <w:sz w:val="20"/>
                                                                                          <w:szCs w:val="20"/>
                                                                                          <w:u w:val="none"/>
                                                                                          <w:bdr w:val="none" w:sz="0" w:space="0" w:color="auto" w:frame="1"/>
                                                                                          <w:shd w:val="clear" w:color="auto" w:fill="FF9800"/>
                                                                                        </w:rPr>
                                                                                        <w:t>Adhérer</w:t>
                                                                                      </w:r>
                                                                                    </w:hyperlink>
                                                                                  </w:p>
                                                                                </w:tc>
                                                                              </w:tr>
                                                                            </w:tbl>
                                                                            <w:p w14:paraId="509F338E" w14:textId="77777777" w:rsidR="00BE50BF" w:rsidRDefault="00BE50BF" w:rsidP="00075A06">
                                                                              <w:pPr>
                                                                                <w:rPr>
                                                                                  <w:rFonts w:ascii="Times New Roman" w:eastAsia="Times New Roman" w:hAnsi="Times New Roman" w:cs="Times New Roman"/>
                                                                                  <w:color w:val="auto"/>
                                                                                  <w:sz w:val="20"/>
                                                                                  <w:szCs w:val="20"/>
                                                                                </w:rPr>
                                                                              </w:pPr>
                                                                            </w:p>
                                                                          </w:tc>
                                                                        </w:tr>
                                                                      </w:tbl>
                                                                      <w:p w14:paraId="69B33368" w14:textId="77777777" w:rsidR="00BE50BF" w:rsidRDefault="00BE50BF" w:rsidP="00075A06">
                                                                        <w:pPr>
                                                                          <w:rPr>
                                                                            <w:rFonts w:ascii="Times New Roman" w:eastAsia="Times New Roman" w:hAnsi="Times New Roman" w:cs="Times New Roman"/>
                                                                            <w:color w:val="auto"/>
                                                                            <w:sz w:val="20"/>
                                                                            <w:szCs w:val="20"/>
                                                                          </w:rPr>
                                                                        </w:pPr>
                                                                      </w:p>
                                                                    </w:tc>
                                                                  </w:tr>
                                                                </w:tbl>
                                                                <w:p w14:paraId="06BFA73F" w14:textId="77777777" w:rsidR="00BE50BF" w:rsidRDefault="00BE50BF" w:rsidP="00075A06">
                                                                  <w:pPr>
                                                                    <w:rPr>
                                                                      <w:rFonts w:ascii="Times New Roman" w:eastAsia="Times New Roman" w:hAnsi="Times New Roman" w:cs="Times New Roman"/>
                                                                      <w:color w:val="auto"/>
                                                                      <w:sz w:val="20"/>
                                                                      <w:szCs w:val="20"/>
                                                                    </w:rPr>
                                                                  </w:pPr>
                                                                </w:p>
                                                              </w:tc>
                                                            </w:tr>
                                                          </w:tbl>
                                                          <w:p w14:paraId="1CCA90E9"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4191"/>
                                                            </w:tblGrid>
                                                            <w:tr w:rsidR="00BE50BF" w14:paraId="2ACF040D"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3891"/>
                                                                  </w:tblGrid>
                                                                  <w:tr w:rsidR="00BE50BF" w14:paraId="75E0FB28"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3891"/>
                                                                        </w:tblGrid>
                                                                        <w:tr w:rsidR="00BE50BF" w14:paraId="128438E8"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1944"/>
                                                                              </w:tblGrid>
                                                                              <w:tr w:rsidR="00BE50BF" w14:paraId="27BF0F50" w14:textId="77777777">
                                                                                <w:trPr>
                                                                                  <w:jc w:val="center"/>
                                                                                </w:trPr>
                                                                                <w:tc>
                                                                                  <w:tcPr>
                                                                                    <w:tcW w:w="0" w:type="auto"/>
                                                                                    <w:shd w:val="clear" w:color="auto" w:fill="FF9800"/>
                                                                                    <w:vAlign w:val="center"/>
                                                                                    <w:hideMark/>
                                                                                  </w:tcPr>
                                                                                  <w:p w14:paraId="222605F3" w14:textId="77777777" w:rsidR="00BE50BF" w:rsidRDefault="00BE50BF" w:rsidP="00075A06">
                                                                                    <w:pPr>
                                                                                      <w:rPr>
                                                                                        <w:rFonts w:ascii="Arial" w:eastAsia="Times New Roman" w:hAnsi="Arial" w:cs="Arial"/>
                                                                                      </w:rPr>
                                                                                    </w:pPr>
                                                                                    <w:hyperlink r:id="rId33" w:tgtFrame="_blank" w:history="1">
                                                                                      <w:r>
                                                                                        <w:rPr>
                                                                                          <w:rStyle w:val="Lienhypertexte"/>
                                                                                          <w:rFonts w:ascii="Arial" w:eastAsia="Times New Roman" w:hAnsi="Arial" w:cs="Arial"/>
                                                                                          <w:b/>
                                                                                          <w:bCs/>
                                                                                          <w:color w:val="FFFFFF"/>
                                                                                          <w:sz w:val="20"/>
                                                                                          <w:szCs w:val="20"/>
                                                                                          <w:u w:val="none"/>
                                                                                          <w:bdr w:val="single" w:sz="2" w:space="15" w:color="5D5D5D" w:frame="1"/>
                                                                                          <w:shd w:val="clear" w:color="auto" w:fill="FF9800"/>
                                                                                        </w:rPr>
                                                                                        <w:t>Nomenclature</w:t>
                                                                                      </w:r>
                                                                                    </w:hyperlink>
                                                                                  </w:p>
                                                                                </w:tc>
                                                                              </w:tr>
                                                                            </w:tbl>
                                                                            <w:p w14:paraId="67BB2B97" w14:textId="77777777" w:rsidR="00BE50BF" w:rsidRDefault="00BE50BF" w:rsidP="00075A06">
                                                                              <w:pPr>
                                                                                <w:rPr>
                                                                                  <w:rFonts w:ascii="Times New Roman" w:eastAsia="Times New Roman" w:hAnsi="Times New Roman" w:cs="Times New Roman"/>
                                                                                  <w:color w:val="auto"/>
                                                                                  <w:sz w:val="20"/>
                                                                                  <w:szCs w:val="20"/>
                                                                                </w:rPr>
                                                                              </w:pPr>
                                                                            </w:p>
                                                                          </w:tc>
                                                                        </w:tr>
                                                                      </w:tbl>
                                                                      <w:p w14:paraId="7587CD6E" w14:textId="77777777" w:rsidR="00BE50BF" w:rsidRDefault="00BE50BF" w:rsidP="00075A06">
                                                                        <w:pPr>
                                                                          <w:rPr>
                                                                            <w:rFonts w:ascii="Times New Roman" w:eastAsia="Times New Roman" w:hAnsi="Times New Roman" w:cs="Times New Roman"/>
                                                                            <w:color w:val="auto"/>
                                                                            <w:sz w:val="20"/>
                                                                            <w:szCs w:val="20"/>
                                                                          </w:rPr>
                                                                        </w:pPr>
                                                                      </w:p>
                                                                    </w:tc>
                                                                  </w:tr>
                                                                </w:tbl>
                                                                <w:p w14:paraId="531013A8" w14:textId="77777777" w:rsidR="00BE50BF" w:rsidRDefault="00BE50BF" w:rsidP="00075A06">
                                                                  <w:pPr>
                                                                    <w:rPr>
                                                                      <w:rFonts w:ascii="Times New Roman" w:eastAsia="Times New Roman" w:hAnsi="Times New Roman" w:cs="Times New Roman"/>
                                                                      <w:color w:val="auto"/>
                                                                      <w:sz w:val="20"/>
                                                                      <w:szCs w:val="20"/>
                                                                    </w:rPr>
                                                                  </w:pPr>
                                                                </w:p>
                                                              </w:tc>
                                                            </w:tr>
                                                          </w:tbl>
                                                          <w:p w14:paraId="62DB2F67" w14:textId="77777777" w:rsidR="00BE50BF" w:rsidRDefault="00BE50BF" w:rsidP="00075A06">
                                                            <w:pPr>
                                                              <w:rPr>
                                                                <w:rFonts w:ascii="Times New Roman" w:eastAsia="Times New Roman" w:hAnsi="Times New Roman" w:cs="Times New Roman"/>
                                                                <w:color w:val="auto"/>
                                                                <w:sz w:val="20"/>
                                                                <w:szCs w:val="20"/>
                                                              </w:rPr>
                                                            </w:pPr>
                                                          </w:p>
                                                        </w:tc>
                                                      </w:tr>
                                                    </w:tbl>
                                                    <w:p w14:paraId="2917D4FA" w14:textId="77777777" w:rsidR="00BE50BF" w:rsidRDefault="00BE50BF" w:rsidP="00075A06">
                                                      <w:pPr>
                                                        <w:rPr>
                                                          <w:rFonts w:ascii="Times New Roman" w:eastAsia="Times New Roman" w:hAnsi="Times New Roman" w:cs="Times New Roman"/>
                                                          <w:color w:val="auto"/>
                                                          <w:sz w:val="20"/>
                                                          <w:szCs w:val="20"/>
                                                        </w:rPr>
                                                      </w:pPr>
                                                    </w:p>
                                                  </w:tc>
                                                </w:tr>
                                              </w:tbl>
                                              <w:p w14:paraId="786D4CC2" w14:textId="77777777" w:rsidR="00BE50BF" w:rsidRDefault="00BE50BF" w:rsidP="00075A06">
                                                <w:pPr>
                                                  <w:rPr>
                                                    <w:rFonts w:ascii="Times New Roman" w:eastAsia="Times New Roman" w:hAnsi="Times New Roman" w:cs="Times New Roman"/>
                                                    <w:color w:val="auto"/>
                                                    <w:sz w:val="20"/>
                                                    <w:szCs w:val="20"/>
                                                  </w:rPr>
                                                </w:pPr>
                                              </w:p>
                                            </w:tc>
                                          </w:tr>
                                        </w:tbl>
                                        <w:p w14:paraId="28F17304"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5D040D97" w14:textId="77777777">
                                            <w:tc>
                                              <w:tcPr>
                                                <w:tcW w:w="0" w:type="auto"/>
                                                <w:vAlign w:val="center"/>
                                              </w:tcPr>
                                              <w:tbl>
                                                <w:tblPr>
                                                  <w:tblW w:w="5000" w:type="pct"/>
                                                  <w:tblCellMar>
                                                    <w:left w:w="0" w:type="dxa"/>
                                                    <w:right w:w="0" w:type="dxa"/>
                                                  </w:tblCellMar>
                                                  <w:tblLook w:val="04A0" w:firstRow="1" w:lastRow="0" w:firstColumn="1" w:lastColumn="0" w:noHBand="0" w:noVBand="1"/>
                                                </w:tblPr>
                                                <w:tblGrid>
                                                  <w:gridCol w:w="8772"/>
                                                </w:tblGrid>
                                                <w:tr w:rsidR="00BE50BF" w14:paraId="1DA4B92D" w14:textId="77777777">
                                                  <w:tc>
                                                    <w:tcPr>
                                                      <w:tcW w:w="0" w:type="auto"/>
                                                      <w:tcMar>
                                                        <w:top w:w="240" w:type="dxa"/>
                                                        <w:left w:w="300" w:type="dxa"/>
                                                        <w:bottom w:w="240" w:type="dxa"/>
                                                        <w:right w:w="300" w:type="dxa"/>
                                                      </w:tcMar>
                                                      <w:vAlign w:val="center"/>
                                                      <w:hideMark/>
                                                    </w:tcPr>
                                                    <w:p w14:paraId="51D619B3" w14:textId="77777777" w:rsidR="00BE50BF" w:rsidRDefault="00BE50BF" w:rsidP="00075A06">
                                                      <w:pPr>
                                                        <w:spacing w:before="300"/>
                                                        <w:rPr>
                                                          <w:rFonts w:ascii="Segoe UI" w:eastAsia="Times New Roman" w:hAnsi="Segoe UI" w:cs="Segoe UI"/>
                                                        </w:rPr>
                                                      </w:pPr>
                                                      <w:r>
                                                        <w:rPr>
                                                          <w:rFonts w:ascii="Segoe UI" w:eastAsia="Times New Roman" w:hAnsi="Segoe UI" w:cs="Segoe UI"/>
                                                          <w:b/>
                                                          <w:bCs/>
                                                          <w:caps/>
                                                          <w:color w:val="FFFFFF"/>
                                                          <w:spacing w:val="8"/>
                                                          <w:sz w:val="33"/>
                                                          <w:szCs w:val="33"/>
                                                        </w:rPr>
                                                        <w:t>Suivez l'actualité des Généralistes-CSMF</w:t>
                                                      </w:r>
                                                      <w:r>
                                                        <w:rPr>
                                                          <w:rFonts w:ascii="Segoe UI" w:eastAsia="Times New Roman" w:hAnsi="Segoe UI" w:cs="Segoe UI"/>
                                                        </w:rPr>
                                                        <w:t xml:space="preserve"> </w:t>
                                                      </w:r>
                                                    </w:p>
                                                  </w:tc>
                                                </w:tr>
                                              </w:tbl>
                                              <w:p w14:paraId="5360C252" w14:textId="77777777" w:rsidR="00BE50BF" w:rsidRDefault="00BE50BF" w:rsidP="00075A06">
                                                <w:pPr>
                                                  <w:rPr>
                                                    <w:rFonts w:ascii="Arial" w:eastAsia="Times New Roman" w:hAnsi="Arial" w:cs="Arial"/>
                                                    <w:vanish/>
                                                  </w:rPr>
                                                </w:pPr>
                                              </w:p>
                                              <w:tbl>
                                                <w:tblPr>
                                                  <w:tblW w:w="5000" w:type="pct"/>
                                                  <w:shd w:val="clear" w:color="auto" w:fill="FAFAFA"/>
                                                  <w:tblCellMar>
                                                    <w:top w:w="300" w:type="dxa"/>
                                                    <w:left w:w="0" w:type="dxa"/>
                                                    <w:bottom w:w="300" w:type="dxa"/>
                                                    <w:right w:w="0" w:type="dxa"/>
                                                  </w:tblCellMar>
                                                  <w:tblLook w:val="04A0" w:firstRow="1" w:lastRow="0" w:firstColumn="1" w:lastColumn="0" w:noHBand="0" w:noVBand="1"/>
                                                </w:tblPr>
                                                <w:tblGrid>
                                                  <w:gridCol w:w="3509"/>
                                                  <w:gridCol w:w="5263"/>
                                                </w:tblGrid>
                                                <w:tr w:rsidR="00BE50BF" w14:paraId="5451E07E" w14:textId="77777777">
                                                  <w:tc>
                                                    <w:tcPr>
                                                      <w:tcW w:w="2000" w:type="pct"/>
                                                      <w:shd w:val="clear" w:color="auto" w:fill="FAFAFA"/>
                                                      <w:tcMar>
                                                        <w:top w:w="300" w:type="dxa"/>
                                                        <w:left w:w="300" w:type="dxa"/>
                                                        <w:bottom w:w="300" w:type="dxa"/>
                                                        <w:right w:w="300" w:type="dxa"/>
                                                      </w:tcMar>
                                                      <w:vAlign w:val="center"/>
                                                      <w:hideMark/>
                                                    </w:tcPr>
                                                    <w:p w14:paraId="420BAEDD" w14:textId="5836B7B8" w:rsidR="00BE50BF" w:rsidRDefault="00BE50BF" w:rsidP="00075A06">
                                                      <w:pPr>
                                                        <w:rPr>
                                                          <w:rFonts w:ascii="Segoe UI" w:eastAsia="Times New Roman" w:hAnsi="Segoe UI" w:cs="Segoe UI"/>
                                                        </w:rPr>
                                                      </w:pPr>
                                                      <w:r>
                                                        <w:rPr>
                                                          <w:rFonts w:ascii="Segoe UI" w:eastAsia="Times New Roman" w:hAnsi="Segoe UI" w:cs="Segoe UI"/>
                                                          <w:noProof/>
                                                        </w:rPr>
                                                        <w:lastRenderedPageBreak/>
                                                        <w:drawing>
                                                          <wp:inline distT="0" distB="0" distL="0" distR="0" wp14:anchorId="2CCF34B9" wp14:editId="76A97CDA">
                                                            <wp:extent cx="556895" cy="461010"/>
                                                            <wp:effectExtent l="0" t="0" r="0" b="0"/>
                                                            <wp:docPr id="822964491" name="Image 5" descr="Logo Les Généralistes CS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Les Généralistes CS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6895" cy="461010"/>
                                                                    </a:xfrm>
                                                                    <a:prstGeom prst="rect">
                                                                      <a:avLst/>
                                                                    </a:prstGeom>
                                                                    <a:noFill/>
                                                                    <a:ln>
                                                                      <a:noFill/>
                                                                    </a:ln>
                                                                  </pic:spPr>
                                                                </pic:pic>
                                                              </a:graphicData>
                                                            </a:graphic>
                                                          </wp:inline>
                                                        </w:drawing>
                                                      </w:r>
                                                    </w:p>
                                                  </w:tc>
                                                  <w:tc>
                                                    <w:tcPr>
                                                      <w:tcW w:w="3000" w:type="pct"/>
                                                      <w:shd w:val="clear" w:color="auto" w:fill="FAFAFA"/>
                                                      <w:tcMar>
                                                        <w:top w:w="300" w:type="dxa"/>
                                                        <w:left w:w="150" w:type="dxa"/>
                                                        <w:bottom w:w="300" w:type="dxa"/>
                                                        <w:right w:w="300" w:type="dxa"/>
                                                      </w:tcMar>
                                                      <w:vAlign w:val="center"/>
                                                      <w:hideMark/>
                                                    </w:tcPr>
                                                    <w:p w14:paraId="55401D6A" w14:textId="77777777" w:rsidR="00BE50BF" w:rsidRDefault="00BE50BF" w:rsidP="00075A06">
                                                      <w:pPr>
                                                        <w:rPr>
                                                          <w:rFonts w:ascii="Segoe UI" w:eastAsia="Times New Roman" w:hAnsi="Segoe UI" w:cs="Segoe UI"/>
                                                          <w:b/>
                                                          <w:bCs/>
                                                          <w:color w:val="1A237E"/>
                                                        </w:rPr>
                                                      </w:pPr>
                                                      <w:r>
                                                        <w:rPr>
                                                          <w:rFonts w:ascii="Segoe UI" w:eastAsia="Times New Roman" w:hAnsi="Segoe UI" w:cs="Segoe UI"/>
                                                          <w:b/>
                                                          <w:bCs/>
                                                          <w:color w:val="1A237E"/>
                                                        </w:rPr>
                                                        <w:t xml:space="preserve">Les Généralistes CSMF </w:t>
                                                      </w:r>
                                                    </w:p>
                                                    <w:p w14:paraId="17B55024" w14:textId="77777777" w:rsidR="00BE50BF" w:rsidRDefault="00BE50BF" w:rsidP="00075A06">
                                                      <w:pPr>
                                                        <w:rPr>
                                                          <w:rFonts w:ascii="Segoe UI" w:eastAsia="Times New Roman" w:hAnsi="Segoe UI" w:cs="Segoe UI"/>
                                                          <w:color w:val="424242"/>
                                                          <w:sz w:val="20"/>
                                                          <w:szCs w:val="20"/>
                                                        </w:rPr>
                                                      </w:pPr>
                                                      <w:r>
                                                        <w:rPr>
                                                          <w:rFonts w:ascii="Segoe UI" w:eastAsia="Times New Roman" w:hAnsi="Segoe UI" w:cs="Segoe UI"/>
                                                          <w:color w:val="424242"/>
                                                          <w:sz w:val="20"/>
                                                          <w:szCs w:val="20"/>
                                                        </w:rPr>
                                                        <w:t>Le syndicat de tous les spécialistes</w:t>
                                                      </w:r>
                                                      <w:r>
                                                        <w:rPr>
                                                          <w:rFonts w:ascii="Segoe UI" w:eastAsia="Times New Roman" w:hAnsi="Segoe UI" w:cs="Segoe UI"/>
                                                          <w:color w:val="424242"/>
                                                          <w:sz w:val="20"/>
                                                          <w:szCs w:val="20"/>
                                                        </w:rPr>
                                                        <w:br/>
                                                        <w:t xml:space="preserve">en médecine générale </w:t>
                                                      </w:r>
                                                    </w:p>
                                                    <w:p w14:paraId="21D02662" w14:textId="77777777" w:rsidR="00BE50BF" w:rsidRDefault="00BE50BF" w:rsidP="00075A06">
                                                      <w:pPr>
                                                        <w:rPr>
                                                          <w:rFonts w:ascii="Segoe UI" w:eastAsia="Times New Roman" w:hAnsi="Segoe UI" w:cs="Segoe UI"/>
                                                          <w:color w:val="616161"/>
                                                          <w:sz w:val="18"/>
                                                          <w:szCs w:val="18"/>
                                                        </w:rPr>
                                                      </w:pPr>
                                                      <w:r>
                                                        <w:rPr>
                                                          <w:rFonts w:ascii="Segoe UI Emoji" w:eastAsia="Times New Roman" w:hAnsi="Segoe UI Emoji" w:cs="Segoe UI Emoji"/>
                                                          <w:color w:val="616161"/>
                                                          <w:sz w:val="18"/>
                                                          <w:szCs w:val="18"/>
                                                        </w:rPr>
                                                        <w:t>📍</w:t>
                                                      </w:r>
                                                      <w:r>
                                                        <w:rPr>
                                                          <w:rFonts w:ascii="Segoe UI" w:eastAsia="Times New Roman" w:hAnsi="Segoe UI" w:cs="Segoe UI"/>
                                                          <w:color w:val="616161"/>
                                                          <w:sz w:val="18"/>
                                                          <w:szCs w:val="18"/>
                                                        </w:rPr>
                                                        <w:t xml:space="preserve"> 79, rue de Tocqueville - 75017 PARIS </w:t>
                                                      </w:r>
                                                    </w:p>
                                                    <w:p w14:paraId="495D4502" w14:textId="77777777" w:rsidR="00BE50BF" w:rsidRDefault="00BE50BF" w:rsidP="00075A06">
                                                      <w:pPr>
                                                        <w:rPr>
                                                          <w:rFonts w:ascii="Segoe UI" w:eastAsia="Times New Roman" w:hAnsi="Segoe UI" w:cs="Segoe UI"/>
                                                          <w:color w:val="616161"/>
                                                          <w:sz w:val="18"/>
                                                          <w:szCs w:val="18"/>
                                                        </w:rPr>
                                                      </w:pPr>
                                                      <w:r>
                                                        <w:rPr>
                                                          <w:rFonts w:ascii="Segoe UI Emoji" w:eastAsia="Times New Roman" w:hAnsi="Segoe UI Emoji" w:cs="Segoe UI Emoji"/>
                                                          <w:color w:val="616161"/>
                                                          <w:sz w:val="18"/>
                                                          <w:szCs w:val="18"/>
                                                        </w:rPr>
                                                        <w:t>📞</w:t>
                                                      </w:r>
                                                      <w:r>
                                                        <w:rPr>
                                                          <w:rFonts w:ascii="Segoe UI" w:eastAsia="Times New Roman" w:hAnsi="Segoe UI" w:cs="Segoe UI"/>
                                                          <w:color w:val="616161"/>
                                                          <w:sz w:val="18"/>
                                                          <w:szCs w:val="18"/>
                                                        </w:rPr>
                                                        <w:t xml:space="preserve"> </w:t>
                                                      </w:r>
                                                      <w:hyperlink r:id="rId35" w:history="1">
                                                        <w:r>
                                                          <w:rPr>
                                                            <w:rStyle w:val="Lienhypertexte"/>
                                                            <w:rFonts w:ascii="Segoe UI" w:eastAsia="Times New Roman" w:hAnsi="Segoe UI" w:cs="Segoe UI"/>
                                                            <w:color w:val="616161"/>
                                                            <w:sz w:val="18"/>
                                                            <w:szCs w:val="18"/>
                                                            <w:u w:val="none"/>
                                                          </w:rPr>
                                                          <w:t>06.12.72.00.57</w:t>
                                                        </w:r>
                                                      </w:hyperlink>
                                                      <w:r>
                                                        <w:rPr>
                                                          <w:rFonts w:ascii="Segoe UI" w:eastAsia="Times New Roman" w:hAnsi="Segoe UI" w:cs="Segoe UI"/>
                                                          <w:color w:val="616161"/>
                                                          <w:sz w:val="18"/>
                                                          <w:szCs w:val="18"/>
                                                        </w:rPr>
                                                        <w:t xml:space="preserve"> </w:t>
                                                      </w:r>
                                                    </w:p>
                                                    <w:p w14:paraId="1A2D3B8A" w14:textId="77777777" w:rsidR="00BE50BF" w:rsidRDefault="00BE50BF" w:rsidP="00075A06">
                                                      <w:pPr>
                                                        <w:rPr>
                                                          <w:rFonts w:ascii="Segoe UI" w:eastAsia="Times New Roman" w:hAnsi="Segoe UI" w:cs="Segoe UI"/>
                                                          <w:color w:val="616161"/>
                                                          <w:sz w:val="18"/>
                                                          <w:szCs w:val="18"/>
                                                        </w:rPr>
                                                      </w:pPr>
                                                      <w:r>
                                                        <w:rPr>
                                                          <w:rFonts w:ascii="Segoe UI Emoji" w:eastAsia="Times New Roman" w:hAnsi="Segoe UI Emoji" w:cs="Segoe UI Emoji"/>
                                                          <w:color w:val="616161"/>
                                                          <w:sz w:val="18"/>
                                                          <w:szCs w:val="18"/>
                                                        </w:rPr>
                                                        <w:t>✉️</w:t>
                                                      </w:r>
                                                      <w:r>
                                                        <w:rPr>
                                                          <w:rFonts w:ascii="Segoe UI" w:eastAsia="Times New Roman" w:hAnsi="Segoe UI" w:cs="Segoe UI"/>
                                                          <w:color w:val="616161"/>
                                                          <w:sz w:val="18"/>
                                                          <w:szCs w:val="18"/>
                                                        </w:rPr>
                                                        <w:t xml:space="preserve"> </w:t>
                                                      </w:r>
                                                      <w:hyperlink r:id="rId36" w:history="1">
                                                        <w:r>
                                                          <w:rPr>
                                                            <w:rStyle w:val="Lienhypertexte"/>
                                                            <w:rFonts w:ascii="Segoe UI" w:eastAsia="Times New Roman" w:hAnsi="Segoe UI" w:cs="Segoe UI"/>
                                                            <w:b/>
                                                            <w:bCs/>
                                                            <w:color w:val="616161"/>
                                                            <w:sz w:val="18"/>
                                                            <w:szCs w:val="18"/>
                                                            <w:u w:val="none"/>
                                                          </w:rPr>
                                                          <w:t>lesgeneralistes@csmf.org</w:t>
                                                        </w:r>
                                                      </w:hyperlink>
                                                      <w:r>
                                                        <w:rPr>
                                                          <w:rFonts w:ascii="Segoe UI" w:eastAsia="Times New Roman" w:hAnsi="Segoe UI" w:cs="Segoe UI"/>
                                                          <w:color w:val="616161"/>
                                                          <w:sz w:val="18"/>
                                                          <w:szCs w:val="18"/>
                                                        </w:rPr>
                                                        <w:t xml:space="preserve"> </w:t>
                                                      </w:r>
                                                    </w:p>
                                                  </w:tc>
                                                </w:tr>
                                              </w:tbl>
                                              <w:p w14:paraId="641E26ED" w14:textId="77777777" w:rsidR="00BE50BF" w:rsidRDefault="00BE50BF" w:rsidP="00075A06">
                                                <w:pPr>
                                                  <w:rPr>
                                                    <w:rFonts w:ascii="Arial" w:eastAsia="Times New Roman" w:hAnsi="Arial" w:cs="Arial"/>
                                                    <w:vanish/>
                                                  </w:rPr>
                                                </w:pPr>
                                              </w:p>
                                              <w:tbl>
                                                <w:tblPr>
                                                  <w:tblW w:w="5000" w:type="pct"/>
                                                  <w:tblBorders>
                                                    <w:top w:val="single" w:sz="6" w:space="0" w:color="E0E0E0"/>
                                                  </w:tblBorders>
                                                  <w:shd w:val="clear" w:color="auto" w:fill="F5F5F5"/>
                                                  <w:tblCellMar>
                                                    <w:left w:w="0" w:type="dxa"/>
                                                    <w:right w:w="0" w:type="dxa"/>
                                                  </w:tblCellMar>
                                                  <w:tblLook w:val="04A0" w:firstRow="1" w:lastRow="0" w:firstColumn="1" w:lastColumn="0" w:noHBand="0" w:noVBand="1"/>
                                                </w:tblPr>
                                                <w:tblGrid>
                                                  <w:gridCol w:w="8772"/>
                                                </w:tblGrid>
                                                <w:tr w:rsidR="00BE50BF" w14:paraId="628699A2" w14:textId="77777777">
                                                  <w:tc>
                                                    <w:tcPr>
                                                      <w:tcW w:w="0" w:type="auto"/>
                                                      <w:tcBorders>
                                                        <w:top w:val="single" w:sz="6" w:space="0" w:color="E0E0E0"/>
                                                        <w:left w:val="nil"/>
                                                        <w:bottom w:val="nil"/>
                                                        <w:right w:val="nil"/>
                                                      </w:tcBorders>
                                                      <w:shd w:val="clear" w:color="auto" w:fill="F5F5F5"/>
                                                      <w:tcMar>
                                                        <w:top w:w="240" w:type="dxa"/>
                                                        <w:left w:w="300" w:type="dxa"/>
                                                        <w:bottom w:w="240" w:type="dxa"/>
                                                        <w:right w:w="300" w:type="dxa"/>
                                                      </w:tcMar>
                                                      <w:vAlign w:val="center"/>
                                                      <w:hideMark/>
                                                    </w:tcPr>
                                                    <w:p w14:paraId="73C8342D" w14:textId="77777777" w:rsidR="00BE50BF" w:rsidRDefault="00BE50BF" w:rsidP="00075A06">
                                                      <w:pPr>
                                                        <w:rPr>
                                                          <w:rFonts w:ascii="Segoe UI" w:eastAsia="Times New Roman" w:hAnsi="Segoe UI" w:cs="Segoe UI"/>
                                                        </w:rPr>
                                                      </w:pPr>
                                                      <w:r>
                                                        <w:rPr>
                                                          <w:rFonts w:ascii="Segoe UI" w:eastAsia="Times New Roman" w:hAnsi="Segoe UI" w:cs="Segoe UI"/>
                                                          <w:color w:val="9E9E9E"/>
                                                          <w:sz w:val="17"/>
                                                          <w:szCs w:val="17"/>
                                                        </w:rPr>
                                                        <w:t xml:space="preserve">© 2025 Les Généralistes CSMF - Tous droits réservés </w:t>
                                                      </w:r>
                                                    </w:p>
                                                  </w:tc>
                                                </w:tr>
                                              </w:tbl>
                                              <w:p w14:paraId="60C0BC48" w14:textId="77777777" w:rsidR="00BE50BF" w:rsidRDefault="00BE50BF" w:rsidP="00075A06">
                                                <w:pPr>
                                                  <w:rPr>
                                                    <w:rFonts w:ascii="Times New Roman" w:eastAsia="Times New Roman" w:hAnsi="Times New Roman" w:cs="Times New Roman"/>
                                                    <w:color w:val="auto"/>
                                                    <w:sz w:val="20"/>
                                                    <w:szCs w:val="20"/>
                                                  </w:rPr>
                                                </w:pPr>
                                              </w:p>
                                            </w:tc>
                                          </w:tr>
                                        </w:tbl>
                                        <w:p w14:paraId="7F8A4839" w14:textId="77777777" w:rsidR="00BE50BF" w:rsidRDefault="00BE50BF" w:rsidP="00075A06">
                                          <w:pPr>
                                            <w:rPr>
                                              <w:rFonts w:ascii="Times New Roman" w:eastAsia="Times New Roman" w:hAnsi="Times New Roman" w:cs="Times New Roman"/>
                                              <w:color w:val="auto"/>
                                              <w:sz w:val="20"/>
                                              <w:szCs w:val="20"/>
                                            </w:rPr>
                                          </w:pPr>
                                        </w:p>
                                      </w:tc>
                                    </w:tr>
                                  </w:tbl>
                                  <w:p w14:paraId="14ACE3AD" w14:textId="77777777" w:rsidR="00BE50BF" w:rsidRDefault="00BE50BF" w:rsidP="00075A06">
                                    <w:pPr>
                                      <w:rPr>
                                        <w:rFonts w:ascii="Times New Roman" w:eastAsia="Times New Roman" w:hAnsi="Times New Roman" w:cs="Times New Roman"/>
                                        <w:color w:val="auto"/>
                                        <w:sz w:val="20"/>
                                        <w:szCs w:val="20"/>
                                      </w:rPr>
                                    </w:pPr>
                                  </w:p>
                                </w:tc>
                              </w:tr>
                              <w:tr w:rsidR="00BE50BF" w14:paraId="5764A38D" w14:textId="77777777">
                                <w:tc>
                                  <w:tcPr>
                                    <w:tcW w:w="0" w:type="auto"/>
                                    <w:hideMark/>
                                  </w:tcPr>
                                  <w:tbl>
                                    <w:tblPr>
                                      <w:tblW w:w="5000" w:type="pct"/>
                                      <w:tblCellMar>
                                        <w:left w:w="0" w:type="dxa"/>
                                        <w:right w:w="0" w:type="dxa"/>
                                      </w:tblCellMar>
                                      <w:tblLook w:val="04A0" w:firstRow="1" w:lastRow="0" w:firstColumn="1" w:lastColumn="0" w:noHBand="0" w:noVBand="1"/>
                                    </w:tblPr>
                                    <w:tblGrid>
                                      <w:gridCol w:w="8772"/>
                                    </w:tblGrid>
                                    <w:tr w:rsidR="00BE50BF" w14:paraId="4A3E2363" w14:textId="77777777">
                                      <w:tc>
                                        <w:tcPr>
                                          <w:tcW w:w="0" w:type="auto"/>
                                          <w:tcMar>
                                            <w:top w:w="300" w:type="dxa"/>
                                            <w:left w:w="0" w:type="dxa"/>
                                            <w:bottom w:w="0" w:type="dxa"/>
                                            <w:right w:w="0" w:type="dxa"/>
                                          </w:tcMar>
                                          <w:vAlign w:val="center"/>
                                        </w:tcPr>
                                        <w:tbl>
                                          <w:tblPr>
                                            <w:tblW w:w="5000" w:type="pct"/>
                                            <w:tblCellMar>
                                              <w:left w:w="0" w:type="dxa"/>
                                              <w:right w:w="0" w:type="dxa"/>
                                            </w:tblCellMar>
                                            <w:tblLook w:val="04A0" w:firstRow="1" w:lastRow="0" w:firstColumn="1" w:lastColumn="0" w:noHBand="0" w:noVBand="1"/>
                                          </w:tblPr>
                                          <w:tblGrid>
                                            <w:gridCol w:w="8772"/>
                                          </w:tblGrid>
                                          <w:tr w:rsidR="00BE50BF" w14:paraId="0F9A28A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382FB04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2289"/>
                                                      </w:tblGrid>
                                                      <w:tr w:rsidR="00BE50BF" w14:paraId="61D76C99" w14:textId="77777777">
                                                        <w:trPr>
                                                          <w:jc w:val="center"/>
                                                        </w:trPr>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3"/>
                                                              <w:gridCol w:w="813"/>
                                                              <w:gridCol w:w="663"/>
                                                            </w:tblGrid>
                                                            <w:tr w:rsidR="00BE50BF" w14:paraId="3E9C8B47" w14:textId="77777777">
                                                              <w:trPr>
                                                                <w:jc w:val="center"/>
                                                              </w:trPr>
                                                              <w:tc>
                                                                <w:tcPr>
                                                                  <w:tcW w:w="0" w:type="auto"/>
                                                                  <w:tcMar>
                                                                    <w:top w:w="0" w:type="dxa"/>
                                                                    <w:left w:w="0" w:type="dxa"/>
                                                                    <w:bottom w:w="0" w:type="dxa"/>
                                                                    <w:right w:w="150" w:type="dxa"/>
                                                                  </w:tcMar>
                                                                  <w:vAlign w:val="center"/>
                                                                  <w:hideMark/>
                                                                </w:tcPr>
                                                                <w:tbl>
                                                                  <w:tblPr>
                                                                    <w:tblW w:w="0" w:type="auto"/>
                                                                    <w:tblLook w:val="04A0" w:firstRow="1" w:lastRow="0" w:firstColumn="1" w:lastColumn="0" w:noHBand="0" w:noVBand="1"/>
                                                                  </w:tblPr>
                                                                  <w:tblGrid>
                                                                    <w:gridCol w:w="663"/>
                                                                  </w:tblGrid>
                                                                  <w:tr w:rsidR="00BE50BF" w14:paraId="2EFA8F0D" w14:textId="77777777">
                                                                    <w:tc>
                                                                      <w:tcPr>
                                                                        <w:tcW w:w="0" w:type="auto"/>
                                                                        <w:tcMar>
                                                                          <w:top w:w="75" w:type="dxa"/>
                                                                          <w:left w:w="150" w:type="dxa"/>
                                                                          <w:bottom w:w="75" w:type="dxa"/>
                                                                          <w:right w:w="150" w:type="dxa"/>
                                                                        </w:tcMar>
                                                                        <w:vAlign w:val="center"/>
                                                                        <w:hideMark/>
                                                                      </w:tcPr>
                                                                      <w:p w14:paraId="725E83FE" w14:textId="3E1B5F14" w:rsidR="00BE50BF" w:rsidRDefault="00BE50BF" w:rsidP="00075A06">
                                                                        <w:pPr>
                                                                          <w:rPr>
                                                                            <w:rFonts w:ascii="Arial" w:eastAsia="Times New Roman" w:hAnsi="Arial" w:cs="Arial"/>
                                                                          </w:rPr>
                                                                        </w:pPr>
                                                                        <w:r>
                                                                          <w:rPr>
                                                                            <w:rStyle w:val="Lienhypertexte"/>
                                                                            <w:rFonts w:ascii="Arial" w:eastAsia="Times New Roman" w:hAnsi="Arial" w:cs="Arial"/>
                                                                            <w:noProof/>
                                                                            <w:u w:val="none"/>
                                                                          </w:rPr>
                                                                          <w:lastRenderedPageBreak/>
                                                                          <w:drawing>
                                                                            <wp:inline distT="0" distB="0" distL="0" distR="0" wp14:anchorId="24266C55" wp14:editId="67CCFD39">
                                                                              <wp:extent cx="230505" cy="230505"/>
                                                                              <wp:effectExtent l="0" t="0" r="0" b="0"/>
                                                                              <wp:docPr id="792965486" name="Image 4" descr="Faceboo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p>
                                                                    </w:tc>
                                                                  </w:tr>
                                                                </w:tbl>
                                                                <w:p w14:paraId="5D4EAF3A" w14:textId="77777777" w:rsidR="00BE50BF" w:rsidRDefault="00BE50BF" w:rsidP="00075A06">
                                                                  <w:pPr>
                                                                    <w:rPr>
                                                                      <w:rFonts w:ascii="Times New Roman" w:eastAsia="Times New Roman" w:hAnsi="Times New Roman" w:cs="Times New Roman"/>
                                                                      <w:color w:val="auto"/>
                                                                      <w:sz w:val="20"/>
                                                                      <w:szCs w:val="20"/>
                                                                    </w:rPr>
                                                                  </w:pPr>
                                                                </w:p>
                                                              </w:tc>
                                                              <w:tc>
                                                                <w:tcPr>
                                                                  <w:tcW w:w="0" w:type="auto"/>
                                                                  <w:tcMar>
                                                                    <w:top w:w="0" w:type="dxa"/>
                                                                    <w:left w:w="0" w:type="dxa"/>
                                                                    <w:bottom w:w="0" w:type="dxa"/>
                                                                    <w:right w:w="150" w:type="dxa"/>
                                                                  </w:tcMar>
                                                                  <w:vAlign w:val="center"/>
                                                                  <w:hideMark/>
                                                                </w:tcPr>
                                                                <w:tbl>
                                                                  <w:tblPr>
                                                                    <w:tblW w:w="0" w:type="auto"/>
                                                                    <w:tblLook w:val="04A0" w:firstRow="1" w:lastRow="0" w:firstColumn="1" w:lastColumn="0" w:noHBand="0" w:noVBand="1"/>
                                                                  </w:tblPr>
                                                                  <w:tblGrid>
                                                                    <w:gridCol w:w="663"/>
                                                                  </w:tblGrid>
                                                                  <w:tr w:rsidR="00BE50BF" w14:paraId="109018C6" w14:textId="77777777">
                                                                    <w:tc>
                                                                      <w:tcPr>
                                                                        <w:tcW w:w="0" w:type="auto"/>
                                                                        <w:tcMar>
                                                                          <w:top w:w="75" w:type="dxa"/>
                                                                          <w:left w:w="150" w:type="dxa"/>
                                                                          <w:bottom w:w="75" w:type="dxa"/>
                                                                          <w:right w:w="150" w:type="dxa"/>
                                                                        </w:tcMar>
                                                                        <w:vAlign w:val="center"/>
                                                                        <w:hideMark/>
                                                                      </w:tcPr>
                                                                      <w:p w14:paraId="2EA5252E" w14:textId="05380498" w:rsidR="00BE50BF" w:rsidRDefault="00BE50BF" w:rsidP="00075A06">
                                                                        <w:pPr>
                                                                          <w:rPr>
                                                                            <w:rFonts w:ascii="Arial" w:eastAsia="Times New Roman" w:hAnsi="Arial" w:cs="Arial"/>
                                                                          </w:rPr>
                                                                        </w:pPr>
                                                                        <w:r>
                                                                          <w:rPr>
                                                                            <w:rStyle w:val="Lienhypertexte"/>
                                                                            <w:rFonts w:ascii="Arial" w:eastAsia="Times New Roman" w:hAnsi="Arial" w:cs="Arial"/>
                                                                            <w:noProof/>
                                                                            <w:u w:val="none"/>
                                                                          </w:rPr>
                                                                          <w:drawing>
                                                                            <wp:inline distT="0" distB="0" distL="0" distR="0" wp14:anchorId="7116CB86" wp14:editId="11A4B467">
                                                                              <wp:extent cx="230505" cy="230505"/>
                                                                              <wp:effectExtent l="0" t="0" r="0" b="0"/>
                                                                              <wp:docPr id="361970612" name="Image 3" descr="X">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p>
                                                                    </w:tc>
                                                                  </w:tr>
                                                                </w:tbl>
                                                                <w:p w14:paraId="03132D37" w14:textId="77777777" w:rsidR="00BE50BF" w:rsidRDefault="00BE50BF" w:rsidP="00075A06">
                                                                  <w:pPr>
                                                                    <w:rPr>
                                                                      <w:rFonts w:ascii="Times New Roman" w:eastAsia="Times New Roman" w:hAnsi="Times New Roman" w:cs="Times New Roman"/>
                                                                      <w:color w:val="auto"/>
                                                                      <w:sz w:val="20"/>
                                                                      <w:szCs w:val="20"/>
                                                                    </w:rPr>
                                                                  </w:pPr>
                                                                </w:p>
                                                              </w:tc>
                                                              <w:tc>
                                                                <w:tcPr>
                                                                  <w:tcW w:w="0" w:type="auto"/>
                                                                  <w:vAlign w:val="center"/>
                                                                  <w:hideMark/>
                                                                </w:tcPr>
                                                                <w:tbl>
                                                                  <w:tblPr>
                                                                    <w:tblW w:w="0" w:type="auto"/>
                                                                    <w:tblLook w:val="04A0" w:firstRow="1" w:lastRow="0" w:firstColumn="1" w:lastColumn="0" w:noHBand="0" w:noVBand="1"/>
                                                                  </w:tblPr>
                                                                  <w:tblGrid>
                                                                    <w:gridCol w:w="663"/>
                                                                  </w:tblGrid>
                                                                  <w:tr w:rsidR="00BE50BF" w14:paraId="30BC13B7" w14:textId="77777777">
                                                                    <w:tc>
                                                                      <w:tcPr>
                                                                        <w:tcW w:w="0" w:type="auto"/>
                                                                        <w:tcMar>
                                                                          <w:top w:w="75" w:type="dxa"/>
                                                                          <w:left w:w="150" w:type="dxa"/>
                                                                          <w:bottom w:w="75" w:type="dxa"/>
                                                                          <w:right w:w="150" w:type="dxa"/>
                                                                        </w:tcMar>
                                                                        <w:vAlign w:val="center"/>
                                                                        <w:hideMark/>
                                                                      </w:tcPr>
                                                                      <w:p w14:paraId="11BA3CD3" w14:textId="04C9355D" w:rsidR="00BE50BF" w:rsidRDefault="00BE50BF" w:rsidP="00075A06">
                                                                        <w:pPr>
                                                                          <w:rPr>
                                                                            <w:rFonts w:ascii="Arial" w:eastAsia="Times New Roman" w:hAnsi="Arial" w:cs="Arial"/>
                                                                          </w:rPr>
                                                                        </w:pPr>
                                                                        <w:r>
                                                                          <w:rPr>
                                                                            <w:rStyle w:val="Lienhypertexte"/>
                                                                            <w:rFonts w:ascii="Arial" w:eastAsia="Times New Roman" w:hAnsi="Arial" w:cs="Arial"/>
                                                                            <w:noProof/>
                                                                            <w:u w:val="none"/>
                                                                          </w:rPr>
                                                                          <w:drawing>
                                                                            <wp:inline distT="0" distB="0" distL="0" distR="0" wp14:anchorId="128ABAEF" wp14:editId="1E6ADDBC">
                                                                              <wp:extent cx="230505" cy="230505"/>
                                                                              <wp:effectExtent l="0" t="0" r="0" b="0"/>
                                                                              <wp:docPr id="2117638305" name="Image 2" descr="LinkedI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nkedI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p>
                                                                    </w:tc>
                                                                  </w:tr>
                                                                </w:tbl>
                                                                <w:p w14:paraId="3A4D32A4" w14:textId="77777777" w:rsidR="00BE50BF" w:rsidRDefault="00BE50BF" w:rsidP="00075A06">
                                                                  <w:pPr>
                                                                    <w:rPr>
                                                                      <w:rFonts w:ascii="Times New Roman" w:eastAsia="Times New Roman" w:hAnsi="Times New Roman" w:cs="Times New Roman"/>
                                                                      <w:color w:val="auto"/>
                                                                      <w:sz w:val="20"/>
                                                                      <w:szCs w:val="20"/>
                                                                    </w:rPr>
                                                                  </w:pPr>
                                                                </w:p>
                                                              </w:tc>
                                                            </w:tr>
                                                          </w:tbl>
                                                          <w:p w14:paraId="16980A7F" w14:textId="77777777" w:rsidR="00BE50BF" w:rsidRDefault="00BE50BF" w:rsidP="00075A06">
                                                            <w:pPr>
                                                              <w:rPr>
                                                                <w:rFonts w:ascii="Times New Roman" w:eastAsia="Times New Roman" w:hAnsi="Times New Roman" w:cs="Times New Roman"/>
                                                                <w:color w:val="auto"/>
                                                                <w:sz w:val="20"/>
                                                                <w:szCs w:val="20"/>
                                                              </w:rPr>
                                                            </w:pPr>
                                                          </w:p>
                                                        </w:tc>
                                                      </w:tr>
                                                    </w:tbl>
                                                    <w:p w14:paraId="206E07D8" w14:textId="77777777" w:rsidR="00BE50BF" w:rsidRDefault="00BE50BF" w:rsidP="00075A06">
                                                      <w:pPr>
                                                        <w:rPr>
                                                          <w:rFonts w:ascii="Times New Roman" w:eastAsia="Times New Roman" w:hAnsi="Times New Roman" w:cs="Times New Roman"/>
                                                          <w:color w:val="auto"/>
                                                          <w:sz w:val="20"/>
                                                          <w:szCs w:val="20"/>
                                                        </w:rPr>
                                                      </w:pPr>
                                                    </w:p>
                                                  </w:tc>
                                                </w:tr>
                                              </w:tbl>
                                              <w:p w14:paraId="188A6039" w14:textId="77777777" w:rsidR="00BE50BF" w:rsidRDefault="00BE50BF" w:rsidP="00075A06">
                                                <w:pPr>
                                                  <w:rPr>
                                                    <w:rFonts w:ascii="Times New Roman" w:eastAsia="Times New Roman" w:hAnsi="Times New Roman" w:cs="Times New Roman"/>
                                                    <w:color w:val="auto"/>
                                                    <w:sz w:val="20"/>
                                                    <w:szCs w:val="20"/>
                                                  </w:rPr>
                                                </w:pPr>
                                              </w:p>
                                            </w:tc>
                                          </w:tr>
                                        </w:tbl>
                                        <w:p w14:paraId="281730A4" w14:textId="77777777" w:rsidR="00BE50BF" w:rsidRDefault="00BE50BF" w:rsidP="00075A06">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8772"/>
                                          </w:tblGrid>
                                          <w:tr w:rsidR="00BE50BF" w14:paraId="0813017F"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772"/>
                                                </w:tblGrid>
                                                <w:tr w:rsidR="00BE50BF" w14:paraId="6E3D66E7" w14:textId="77777777">
                                                  <w:tc>
                                                    <w:tcPr>
                                                      <w:tcW w:w="0" w:type="auto"/>
                                                      <w:vAlign w:val="center"/>
                                                      <w:hideMark/>
                                                    </w:tcPr>
                                                    <w:p w14:paraId="1CB1DB79" w14:textId="17DDB203" w:rsidR="00BE50BF" w:rsidRDefault="00BE50BF" w:rsidP="00075A06">
                                                      <w:pPr>
                                                        <w:rPr>
                                                          <w:rFonts w:ascii="Arial" w:eastAsia="Times New Roman" w:hAnsi="Arial" w:cs="Arial"/>
                                                        </w:rPr>
                                                      </w:pPr>
                                                      <w:r>
                                                        <w:rPr>
                                                          <w:rStyle w:val="Lienhypertexte"/>
                                                          <w:rFonts w:ascii="Arial" w:eastAsia="Times New Roman" w:hAnsi="Arial" w:cs="Arial"/>
                                                          <w:noProof/>
                                                          <w:u w:val="none"/>
                                                        </w:rPr>
                                                        <w:drawing>
                                                          <wp:inline distT="0" distB="0" distL="0" distR="0" wp14:anchorId="6F3221FC" wp14:editId="74DE8693">
                                                            <wp:extent cx="4763135" cy="2671445"/>
                                                            <wp:effectExtent l="0" t="0" r="0" b="0"/>
                                                            <wp:docPr id="692024419" name="Image 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3135" cy="2671445"/>
                                                                    </a:xfrm>
                                                                    <a:prstGeom prst="rect">
                                                                      <a:avLst/>
                                                                    </a:prstGeom>
                                                                    <a:noFill/>
                                                                    <a:ln>
                                                                      <a:noFill/>
                                                                    </a:ln>
                                                                  </pic:spPr>
                                                                </pic:pic>
                                                              </a:graphicData>
                                                            </a:graphic>
                                                          </wp:inline>
                                                        </w:drawing>
                                                      </w:r>
                                                    </w:p>
                                                  </w:tc>
                                                </w:tr>
                                              </w:tbl>
                                              <w:p w14:paraId="44A1A3BA" w14:textId="77777777" w:rsidR="00BE50BF" w:rsidRDefault="00BE50BF" w:rsidP="00075A06">
                                                <w:pPr>
                                                  <w:rPr>
                                                    <w:rFonts w:ascii="Times New Roman" w:eastAsia="Times New Roman" w:hAnsi="Times New Roman" w:cs="Times New Roman"/>
                                                    <w:color w:val="auto"/>
                                                    <w:sz w:val="20"/>
                                                    <w:szCs w:val="20"/>
                                                  </w:rPr>
                                                </w:pPr>
                                              </w:p>
                                            </w:tc>
                                          </w:tr>
                                        </w:tbl>
                                        <w:p w14:paraId="5C2D2054" w14:textId="77777777" w:rsidR="00BE50BF" w:rsidRDefault="00BE50BF" w:rsidP="00075A06">
                                          <w:pPr>
                                            <w:rPr>
                                              <w:rFonts w:ascii="Times New Roman" w:eastAsia="Times New Roman" w:hAnsi="Times New Roman" w:cs="Times New Roman"/>
                                              <w:color w:val="auto"/>
                                              <w:sz w:val="20"/>
                                              <w:szCs w:val="20"/>
                                            </w:rPr>
                                          </w:pPr>
                                        </w:p>
                                      </w:tc>
                                    </w:tr>
                                  </w:tbl>
                                  <w:p w14:paraId="4CE063E2" w14:textId="77777777" w:rsidR="00BE50BF" w:rsidRDefault="00BE50BF" w:rsidP="00075A06">
                                    <w:pPr>
                                      <w:rPr>
                                        <w:rFonts w:ascii="Times New Roman" w:eastAsia="Times New Roman" w:hAnsi="Times New Roman" w:cs="Times New Roman"/>
                                        <w:color w:val="auto"/>
                                        <w:sz w:val="20"/>
                                        <w:szCs w:val="20"/>
                                      </w:rPr>
                                    </w:pPr>
                                  </w:p>
                                </w:tc>
                              </w:tr>
                            </w:tbl>
                            <w:p w14:paraId="4AE338E1" w14:textId="77777777" w:rsidR="00BE50BF" w:rsidRDefault="00BE50BF" w:rsidP="00075A06">
                              <w:pPr>
                                <w:rPr>
                                  <w:rFonts w:ascii="Times New Roman" w:eastAsia="Times New Roman" w:hAnsi="Times New Roman" w:cs="Times New Roman"/>
                                  <w:color w:val="auto"/>
                                  <w:sz w:val="20"/>
                                  <w:szCs w:val="20"/>
                                </w:rPr>
                              </w:pPr>
                            </w:p>
                          </w:tc>
                        </w:tr>
                      </w:tbl>
                      <w:p w14:paraId="3B244F7D" w14:textId="77777777" w:rsidR="00BE50BF" w:rsidRDefault="00BE50BF" w:rsidP="00075A06">
                        <w:pPr>
                          <w:rPr>
                            <w:rFonts w:ascii="Times New Roman" w:eastAsia="Times New Roman" w:hAnsi="Times New Roman" w:cs="Times New Roman"/>
                            <w:color w:val="auto"/>
                            <w:sz w:val="20"/>
                            <w:szCs w:val="20"/>
                          </w:rPr>
                        </w:pPr>
                      </w:p>
                    </w:tc>
                  </w:tr>
                </w:tbl>
                <w:p w14:paraId="52212C57" w14:textId="77777777" w:rsidR="00BE50BF" w:rsidRDefault="00BE50BF">
                  <w:pPr>
                    <w:rPr>
                      <w:rFonts w:ascii="Times New Roman" w:eastAsia="Times New Roman" w:hAnsi="Times New Roman" w:cs="Times New Roman"/>
                      <w:color w:val="auto"/>
                      <w:sz w:val="20"/>
                      <w:szCs w:val="20"/>
                    </w:rPr>
                  </w:pPr>
                </w:p>
              </w:tc>
            </w:tr>
          </w:tbl>
          <w:p w14:paraId="1765F99C" w14:textId="77777777" w:rsidR="00BE50BF" w:rsidRDefault="00BE50BF">
            <w:pPr>
              <w:jc w:val="center"/>
              <w:rPr>
                <w:rFonts w:ascii="Times New Roman" w:eastAsia="Times New Roman" w:hAnsi="Times New Roman" w:cs="Times New Roman"/>
                <w:color w:val="auto"/>
                <w:sz w:val="20"/>
                <w:szCs w:val="20"/>
              </w:rPr>
            </w:pPr>
          </w:p>
        </w:tc>
      </w:tr>
      <w:tr w:rsidR="00BE50BF" w14:paraId="76A3C361" w14:textId="77777777">
        <w:trPr>
          <w:jc w:val="center"/>
        </w:trPr>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10602"/>
            </w:tblGrid>
            <w:tr w:rsidR="00BE50BF" w14:paraId="23F367D8" w14:textId="77777777">
              <w:tc>
                <w:tcPr>
                  <w:tcW w:w="5000" w:type="pct"/>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BE50BF" w14:paraId="33DAA47D" w14:textId="77777777">
                    <w:trPr>
                      <w:jc w:val="center"/>
                    </w:trPr>
                    <w:tc>
                      <w:tcPr>
                        <w:tcW w:w="0" w:type="auto"/>
                        <w:tcMar>
                          <w:top w:w="0" w:type="dxa"/>
                          <w:left w:w="0" w:type="dxa"/>
                          <w:bottom w:w="375" w:type="dxa"/>
                          <w:right w:w="0" w:type="dxa"/>
                        </w:tcMar>
                        <w:vAlign w:val="center"/>
                        <w:hideMark/>
                      </w:tcPr>
                      <w:p w14:paraId="4059107F" w14:textId="77777777" w:rsidR="00BE50BF" w:rsidRDefault="00BE50BF">
                        <w:pPr>
                          <w:jc w:val="center"/>
                          <w:rPr>
                            <w:rFonts w:ascii="Verdana" w:eastAsia="Times New Roman" w:hAnsi="Verdana" w:cs="Arial"/>
                            <w:color w:val="959595"/>
                            <w:sz w:val="17"/>
                            <w:szCs w:val="17"/>
                          </w:rPr>
                        </w:pPr>
                        <w:r>
                          <w:rPr>
                            <w:rFonts w:ascii="Verdana" w:eastAsia="Times New Roman" w:hAnsi="Verdana" w:cs="Arial"/>
                            <w:color w:val="959595"/>
                            <w:sz w:val="17"/>
                            <w:szCs w:val="17"/>
                          </w:rPr>
                          <w:lastRenderedPageBreak/>
                          <w:t xml:space="preserve">Si vous ne souhaitez plus recevoir </w:t>
                        </w:r>
                        <w:proofErr w:type="gramStart"/>
                        <w:r>
                          <w:rPr>
                            <w:rFonts w:ascii="Verdana" w:eastAsia="Times New Roman" w:hAnsi="Verdana" w:cs="Arial"/>
                            <w:color w:val="959595"/>
                            <w:sz w:val="17"/>
                            <w:szCs w:val="17"/>
                          </w:rPr>
                          <w:t>d'email</w:t>
                        </w:r>
                        <w:proofErr w:type="gramEnd"/>
                        <w:r>
                          <w:rPr>
                            <w:rFonts w:ascii="Verdana" w:eastAsia="Times New Roman" w:hAnsi="Verdana" w:cs="Arial"/>
                            <w:color w:val="959595"/>
                            <w:sz w:val="17"/>
                            <w:szCs w:val="17"/>
                          </w:rPr>
                          <w:t xml:space="preserve"> de la part de la CSMF, </w:t>
                        </w:r>
                        <w:hyperlink r:id="rId45" w:tgtFrame="_blank" w:history="1">
                          <w:r>
                            <w:rPr>
                              <w:rStyle w:val="Lienhypertexte"/>
                              <w:rFonts w:ascii="Verdana" w:eastAsia="Times New Roman" w:hAnsi="Verdana" w:cs="Arial"/>
                              <w:b/>
                              <w:bCs/>
                              <w:color w:val="959595"/>
                              <w:sz w:val="18"/>
                              <w:szCs w:val="18"/>
                              <w:u w:val="none"/>
                            </w:rPr>
                            <w:t>cliquez ici</w:t>
                          </w:r>
                        </w:hyperlink>
                        <w:r>
                          <w:rPr>
                            <w:rFonts w:ascii="Verdana" w:eastAsia="Times New Roman" w:hAnsi="Verdana" w:cs="Arial"/>
                            <w:color w:val="959595"/>
                            <w:sz w:val="17"/>
                            <w:szCs w:val="17"/>
                          </w:rPr>
                          <w:t xml:space="preserve">. </w:t>
                        </w:r>
                      </w:p>
                    </w:tc>
                  </w:tr>
                </w:tbl>
                <w:p w14:paraId="65E52CC5" w14:textId="77777777" w:rsidR="00BE50BF" w:rsidRDefault="00BE50BF">
                  <w:pPr>
                    <w:jc w:val="center"/>
                    <w:rPr>
                      <w:rFonts w:ascii="Times New Roman" w:eastAsia="Times New Roman" w:hAnsi="Times New Roman" w:cs="Times New Roman"/>
                      <w:color w:val="auto"/>
                      <w:sz w:val="20"/>
                      <w:szCs w:val="20"/>
                    </w:rPr>
                  </w:pPr>
                </w:p>
              </w:tc>
            </w:tr>
          </w:tbl>
          <w:p w14:paraId="4BE3A0FC" w14:textId="77777777" w:rsidR="00BE50BF" w:rsidRDefault="00BE50BF">
            <w:pPr>
              <w:rPr>
                <w:rFonts w:ascii="Times New Roman" w:eastAsia="Times New Roman" w:hAnsi="Times New Roman" w:cs="Times New Roman"/>
                <w:color w:val="auto"/>
                <w:sz w:val="20"/>
                <w:szCs w:val="20"/>
              </w:rPr>
            </w:pPr>
          </w:p>
        </w:tc>
      </w:tr>
    </w:tbl>
    <w:p w14:paraId="038B464B" w14:textId="77777777" w:rsidR="00BE50BF" w:rsidRDefault="00BE50BF" w:rsidP="00BE50BF">
      <w:pPr>
        <w:rPr>
          <w:rFonts w:eastAsia="Times New Roman"/>
          <w:color w:val="auto"/>
        </w:rPr>
      </w:pPr>
    </w:p>
    <w:p w14:paraId="444D4277" w14:textId="77777777" w:rsidR="0004125F" w:rsidRDefault="0004125F"/>
    <w:sectPr w:rsidR="0004125F" w:rsidSect="00075A06">
      <w:pgSz w:w="11906" w:h="16838"/>
      <w:pgMar w:top="794" w:right="624" w:bottom="79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BF"/>
    <w:rsid w:val="0004125F"/>
    <w:rsid w:val="00075A06"/>
    <w:rsid w:val="00BE50BF"/>
    <w:rsid w:val="00D66F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B53F"/>
  <w15:chartTrackingRefBased/>
  <w15:docId w15:val="{21D71004-D1B5-4206-AC76-3AB134E4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0BF"/>
    <w:pPr>
      <w:spacing w:after="0" w:line="240" w:lineRule="auto"/>
    </w:pPr>
    <w:rPr>
      <w:rFonts w:ascii="Aptos" w:hAnsi="Aptos" w:cs="Aptos"/>
      <w:color w:val="181818"/>
      <w:sz w:val="24"/>
      <w:szCs w:val="24"/>
      <w:lang w:eastAsia="fr-FR"/>
    </w:rPr>
  </w:style>
  <w:style w:type="paragraph" w:styleId="Titre1">
    <w:name w:val="heading 1"/>
    <w:basedOn w:val="Normal"/>
    <w:next w:val="Normal"/>
    <w:link w:val="Titre1Car"/>
    <w:uiPriority w:val="9"/>
    <w:qFormat/>
    <w:rsid w:val="00BE50B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fr-029" w:eastAsia="en-US"/>
    </w:rPr>
  </w:style>
  <w:style w:type="paragraph" w:styleId="Titre2">
    <w:name w:val="heading 2"/>
    <w:basedOn w:val="Normal"/>
    <w:next w:val="Normal"/>
    <w:link w:val="Titre2Car"/>
    <w:uiPriority w:val="9"/>
    <w:semiHidden/>
    <w:unhideWhenUsed/>
    <w:qFormat/>
    <w:rsid w:val="00BE50B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fr-029" w:eastAsia="en-US"/>
    </w:rPr>
  </w:style>
  <w:style w:type="paragraph" w:styleId="Titre3">
    <w:name w:val="heading 3"/>
    <w:basedOn w:val="Normal"/>
    <w:next w:val="Normal"/>
    <w:link w:val="Titre3Car"/>
    <w:uiPriority w:val="9"/>
    <w:semiHidden/>
    <w:unhideWhenUsed/>
    <w:qFormat/>
    <w:rsid w:val="00BE50BF"/>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fr-029" w:eastAsia="en-US"/>
    </w:rPr>
  </w:style>
  <w:style w:type="paragraph" w:styleId="Titre4">
    <w:name w:val="heading 4"/>
    <w:basedOn w:val="Normal"/>
    <w:next w:val="Normal"/>
    <w:link w:val="Titre4Car"/>
    <w:uiPriority w:val="9"/>
    <w:semiHidden/>
    <w:unhideWhenUsed/>
    <w:qFormat/>
    <w:rsid w:val="00BE50BF"/>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fr-029" w:eastAsia="en-US"/>
    </w:rPr>
  </w:style>
  <w:style w:type="paragraph" w:styleId="Titre5">
    <w:name w:val="heading 5"/>
    <w:basedOn w:val="Normal"/>
    <w:next w:val="Normal"/>
    <w:link w:val="Titre5Car"/>
    <w:uiPriority w:val="9"/>
    <w:semiHidden/>
    <w:unhideWhenUsed/>
    <w:qFormat/>
    <w:rsid w:val="00BE50BF"/>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fr-029" w:eastAsia="en-US"/>
    </w:rPr>
  </w:style>
  <w:style w:type="paragraph" w:styleId="Titre6">
    <w:name w:val="heading 6"/>
    <w:basedOn w:val="Normal"/>
    <w:next w:val="Normal"/>
    <w:link w:val="Titre6Car"/>
    <w:uiPriority w:val="9"/>
    <w:semiHidden/>
    <w:unhideWhenUsed/>
    <w:qFormat/>
    <w:rsid w:val="00BE50BF"/>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fr-029" w:eastAsia="en-US"/>
    </w:rPr>
  </w:style>
  <w:style w:type="paragraph" w:styleId="Titre7">
    <w:name w:val="heading 7"/>
    <w:basedOn w:val="Normal"/>
    <w:next w:val="Normal"/>
    <w:link w:val="Titre7Car"/>
    <w:uiPriority w:val="9"/>
    <w:semiHidden/>
    <w:unhideWhenUsed/>
    <w:qFormat/>
    <w:rsid w:val="00BE50BF"/>
    <w:pPr>
      <w:keepNext/>
      <w:keepLines/>
      <w:spacing w:before="40" w:line="259" w:lineRule="auto"/>
      <w:outlineLvl w:val="6"/>
    </w:pPr>
    <w:rPr>
      <w:rFonts w:asciiTheme="minorHAnsi" w:eastAsiaTheme="majorEastAsia" w:hAnsiTheme="minorHAnsi" w:cstheme="majorBidi"/>
      <w:color w:val="595959" w:themeColor="text1" w:themeTint="A6"/>
      <w:sz w:val="22"/>
      <w:szCs w:val="22"/>
      <w:lang w:val="fr-029" w:eastAsia="en-US"/>
    </w:rPr>
  </w:style>
  <w:style w:type="paragraph" w:styleId="Titre8">
    <w:name w:val="heading 8"/>
    <w:basedOn w:val="Normal"/>
    <w:next w:val="Normal"/>
    <w:link w:val="Titre8Car"/>
    <w:uiPriority w:val="9"/>
    <w:semiHidden/>
    <w:unhideWhenUsed/>
    <w:qFormat/>
    <w:rsid w:val="00BE50BF"/>
    <w:pPr>
      <w:keepNext/>
      <w:keepLines/>
      <w:spacing w:line="259" w:lineRule="auto"/>
      <w:outlineLvl w:val="7"/>
    </w:pPr>
    <w:rPr>
      <w:rFonts w:asciiTheme="minorHAnsi" w:eastAsiaTheme="majorEastAsia" w:hAnsiTheme="minorHAnsi" w:cstheme="majorBidi"/>
      <w:i/>
      <w:iCs/>
      <w:color w:val="272727" w:themeColor="text1" w:themeTint="D8"/>
      <w:sz w:val="22"/>
      <w:szCs w:val="22"/>
      <w:lang w:val="fr-029" w:eastAsia="en-US"/>
    </w:rPr>
  </w:style>
  <w:style w:type="paragraph" w:styleId="Titre9">
    <w:name w:val="heading 9"/>
    <w:basedOn w:val="Normal"/>
    <w:next w:val="Normal"/>
    <w:link w:val="Titre9Car"/>
    <w:uiPriority w:val="9"/>
    <w:semiHidden/>
    <w:unhideWhenUsed/>
    <w:qFormat/>
    <w:rsid w:val="00BE50BF"/>
    <w:pPr>
      <w:keepNext/>
      <w:keepLines/>
      <w:spacing w:line="259" w:lineRule="auto"/>
      <w:outlineLvl w:val="8"/>
    </w:pPr>
    <w:rPr>
      <w:rFonts w:asciiTheme="minorHAnsi" w:eastAsiaTheme="majorEastAsia" w:hAnsiTheme="minorHAnsi" w:cstheme="majorBidi"/>
      <w:color w:val="272727" w:themeColor="text1" w:themeTint="D8"/>
      <w:sz w:val="22"/>
      <w:szCs w:val="22"/>
      <w:lang w:val="fr-029"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50BF"/>
    <w:rPr>
      <w:rFonts w:asciiTheme="majorHAnsi" w:eastAsiaTheme="majorEastAsia" w:hAnsiTheme="majorHAnsi" w:cstheme="majorBidi"/>
      <w:color w:val="0F4761" w:themeColor="accent1" w:themeShade="BF"/>
      <w:sz w:val="40"/>
      <w:szCs w:val="40"/>
      <w:lang w:val="fr-029"/>
    </w:rPr>
  </w:style>
  <w:style w:type="character" w:customStyle="1" w:styleId="Titre2Car">
    <w:name w:val="Titre 2 Car"/>
    <w:basedOn w:val="Policepardfaut"/>
    <w:link w:val="Titre2"/>
    <w:uiPriority w:val="9"/>
    <w:semiHidden/>
    <w:rsid w:val="00BE50BF"/>
    <w:rPr>
      <w:rFonts w:asciiTheme="majorHAnsi" w:eastAsiaTheme="majorEastAsia" w:hAnsiTheme="majorHAnsi" w:cstheme="majorBidi"/>
      <w:color w:val="0F4761" w:themeColor="accent1" w:themeShade="BF"/>
      <w:sz w:val="32"/>
      <w:szCs w:val="32"/>
      <w:lang w:val="fr-029"/>
    </w:rPr>
  </w:style>
  <w:style w:type="character" w:customStyle="1" w:styleId="Titre3Car">
    <w:name w:val="Titre 3 Car"/>
    <w:basedOn w:val="Policepardfaut"/>
    <w:link w:val="Titre3"/>
    <w:uiPriority w:val="9"/>
    <w:semiHidden/>
    <w:rsid w:val="00BE50BF"/>
    <w:rPr>
      <w:rFonts w:eastAsiaTheme="majorEastAsia" w:cstheme="majorBidi"/>
      <w:color w:val="0F4761" w:themeColor="accent1" w:themeShade="BF"/>
      <w:sz w:val="28"/>
      <w:szCs w:val="28"/>
      <w:lang w:val="fr-029"/>
    </w:rPr>
  </w:style>
  <w:style w:type="character" w:customStyle="1" w:styleId="Titre4Car">
    <w:name w:val="Titre 4 Car"/>
    <w:basedOn w:val="Policepardfaut"/>
    <w:link w:val="Titre4"/>
    <w:uiPriority w:val="9"/>
    <w:semiHidden/>
    <w:rsid w:val="00BE50BF"/>
    <w:rPr>
      <w:rFonts w:eastAsiaTheme="majorEastAsia" w:cstheme="majorBidi"/>
      <w:i/>
      <w:iCs/>
      <w:color w:val="0F4761" w:themeColor="accent1" w:themeShade="BF"/>
      <w:lang w:val="fr-029"/>
    </w:rPr>
  </w:style>
  <w:style w:type="character" w:customStyle="1" w:styleId="Titre5Car">
    <w:name w:val="Titre 5 Car"/>
    <w:basedOn w:val="Policepardfaut"/>
    <w:link w:val="Titre5"/>
    <w:uiPriority w:val="9"/>
    <w:semiHidden/>
    <w:rsid w:val="00BE50BF"/>
    <w:rPr>
      <w:rFonts w:eastAsiaTheme="majorEastAsia" w:cstheme="majorBidi"/>
      <w:color w:val="0F4761" w:themeColor="accent1" w:themeShade="BF"/>
      <w:lang w:val="fr-029"/>
    </w:rPr>
  </w:style>
  <w:style w:type="character" w:customStyle="1" w:styleId="Titre6Car">
    <w:name w:val="Titre 6 Car"/>
    <w:basedOn w:val="Policepardfaut"/>
    <w:link w:val="Titre6"/>
    <w:uiPriority w:val="9"/>
    <w:semiHidden/>
    <w:rsid w:val="00BE50BF"/>
    <w:rPr>
      <w:rFonts w:eastAsiaTheme="majorEastAsia" w:cstheme="majorBidi"/>
      <w:i/>
      <w:iCs/>
      <w:color w:val="595959" w:themeColor="text1" w:themeTint="A6"/>
      <w:lang w:val="fr-029"/>
    </w:rPr>
  </w:style>
  <w:style w:type="character" w:customStyle="1" w:styleId="Titre7Car">
    <w:name w:val="Titre 7 Car"/>
    <w:basedOn w:val="Policepardfaut"/>
    <w:link w:val="Titre7"/>
    <w:uiPriority w:val="9"/>
    <w:semiHidden/>
    <w:rsid w:val="00BE50BF"/>
    <w:rPr>
      <w:rFonts w:eastAsiaTheme="majorEastAsia" w:cstheme="majorBidi"/>
      <w:color w:val="595959" w:themeColor="text1" w:themeTint="A6"/>
      <w:lang w:val="fr-029"/>
    </w:rPr>
  </w:style>
  <w:style w:type="character" w:customStyle="1" w:styleId="Titre8Car">
    <w:name w:val="Titre 8 Car"/>
    <w:basedOn w:val="Policepardfaut"/>
    <w:link w:val="Titre8"/>
    <w:uiPriority w:val="9"/>
    <w:semiHidden/>
    <w:rsid w:val="00BE50BF"/>
    <w:rPr>
      <w:rFonts w:eastAsiaTheme="majorEastAsia" w:cstheme="majorBidi"/>
      <w:i/>
      <w:iCs/>
      <w:color w:val="272727" w:themeColor="text1" w:themeTint="D8"/>
      <w:lang w:val="fr-029"/>
    </w:rPr>
  </w:style>
  <w:style w:type="character" w:customStyle="1" w:styleId="Titre9Car">
    <w:name w:val="Titre 9 Car"/>
    <w:basedOn w:val="Policepardfaut"/>
    <w:link w:val="Titre9"/>
    <w:uiPriority w:val="9"/>
    <w:semiHidden/>
    <w:rsid w:val="00BE50BF"/>
    <w:rPr>
      <w:rFonts w:eastAsiaTheme="majorEastAsia" w:cstheme="majorBidi"/>
      <w:color w:val="272727" w:themeColor="text1" w:themeTint="D8"/>
      <w:lang w:val="fr-029"/>
    </w:rPr>
  </w:style>
  <w:style w:type="paragraph" w:styleId="Titre">
    <w:name w:val="Title"/>
    <w:basedOn w:val="Normal"/>
    <w:next w:val="Normal"/>
    <w:link w:val="TitreCar"/>
    <w:uiPriority w:val="10"/>
    <w:qFormat/>
    <w:rsid w:val="00BE50BF"/>
    <w:pPr>
      <w:spacing w:after="80"/>
      <w:contextualSpacing/>
    </w:pPr>
    <w:rPr>
      <w:rFonts w:asciiTheme="majorHAnsi" w:eastAsiaTheme="majorEastAsia" w:hAnsiTheme="majorHAnsi" w:cstheme="majorBidi"/>
      <w:color w:val="auto"/>
      <w:spacing w:val="-10"/>
      <w:kern w:val="28"/>
      <w:sz w:val="56"/>
      <w:szCs w:val="56"/>
      <w:lang w:val="fr-029" w:eastAsia="en-US"/>
    </w:rPr>
  </w:style>
  <w:style w:type="character" w:customStyle="1" w:styleId="TitreCar">
    <w:name w:val="Titre Car"/>
    <w:basedOn w:val="Policepardfaut"/>
    <w:link w:val="Titre"/>
    <w:uiPriority w:val="10"/>
    <w:rsid w:val="00BE50BF"/>
    <w:rPr>
      <w:rFonts w:asciiTheme="majorHAnsi" w:eastAsiaTheme="majorEastAsia" w:hAnsiTheme="majorHAnsi" w:cstheme="majorBidi"/>
      <w:spacing w:val="-10"/>
      <w:kern w:val="28"/>
      <w:sz w:val="56"/>
      <w:szCs w:val="56"/>
      <w:lang w:val="fr-029"/>
    </w:rPr>
  </w:style>
  <w:style w:type="paragraph" w:styleId="Sous-titre">
    <w:name w:val="Subtitle"/>
    <w:basedOn w:val="Normal"/>
    <w:next w:val="Normal"/>
    <w:link w:val="Sous-titreCar"/>
    <w:uiPriority w:val="11"/>
    <w:qFormat/>
    <w:rsid w:val="00BE50BF"/>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fr-029" w:eastAsia="en-US"/>
    </w:rPr>
  </w:style>
  <w:style w:type="character" w:customStyle="1" w:styleId="Sous-titreCar">
    <w:name w:val="Sous-titre Car"/>
    <w:basedOn w:val="Policepardfaut"/>
    <w:link w:val="Sous-titre"/>
    <w:uiPriority w:val="11"/>
    <w:rsid w:val="00BE50BF"/>
    <w:rPr>
      <w:rFonts w:eastAsiaTheme="majorEastAsia" w:cstheme="majorBidi"/>
      <w:color w:val="595959" w:themeColor="text1" w:themeTint="A6"/>
      <w:spacing w:val="15"/>
      <w:sz w:val="28"/>
      <w:szCs w:val="28"/>
      <w:lang w:val="fr-029"/>
    </w:rPr>
  </w:style>
  <w:style w:type="paragraph" w:styleId="Citation">
    <w:name w:val="Quote"/>
    <w:basedOn w:val="Normal"/>
    <w:next w:val="Normal"/>
    <w:link w:val="CitationCar"/>
    <w:uiPriority w:val="29"/>
    <w:qFormat/>
    <w:rsid w:val="00BE50BF"/>
    <w:pPr>
      <w:spacing w:before="160" w:after="160" w:line="259" w:lineRule="auto"/>
      <w:jc w:val="center"/>
    </w:pPr>
    <w:rPr>
      <w:rFonts w:asciiTheme="minorHAnsi" w:hAnsiTheme="minorHAnsi" w:cstheme="minorBidi"/>
      <w:i/>
      <w:iCs/>
      <w:color w:val="404040" w:themeColor="text1" w:themeTint="BF"/>
      <w:sz w:val="22"/>
      <w:szCs w:val="22"/>
      <w:lang w:val="fr-029" w:eastAsia="en-US"/>
    </w:rPr>
  </w:style>
  <w:style w:type="character" w:customStyle="1" w:styleId="CitationCar">
    <w:name w:val="Citation Car"/>
    <w:basedOn w:val="Policepardfaut"/>
    <w:link w:val="Citation"/>
    <w:uiPriority w:val="29"/>
    <w:rsid w:val="00BE50BF"/>
    <w:rPr>
      <w:i/>
      <w:iCs/>
      <w:color w:val="404040" w:themeColor="text1" w:themeTint="BF"/>
      <w:lang w:val="fr-029"/>
    </w:rPr>
  </w:style>
  <w:style w:type="paragraph" w:styleId="Paragraphedeliste">
    <w:name w:val="List Paragraph"/>
    <w:basedOn w:val="Normal"/>
    <w:uiPriority w:val="34"/>
    <w:qFormat/>
    <w:rsid w:val="00BE50BF"/>
    <w:pPr>
      <w:spacing w:after="160" w:line="259" w:lineRule="auto"/>
      <w:ind w:left="720"/>
      <w:contextualSpacing/>
    </w:pPr>
    <w:rPr>
      <w:rFonts w:asciiTheme="minorHAnsi" w:hAnsiTheme="minorHAnsi" w:cstheme="minorBidi"/>
      <w:color w:val="auto"/>
      <w:sz w:val="22"/>
      <w:szCs w:val="22"/>
      <w:lang w:val="fr-029" w:eastAsia="en-US"/>
    </w:rPr>
  </w:style>
  <w:style w:type="character" w:styleId="Accentuationintense">
    <w:name w:val="Intense Emphasis"/>
    <w:basedOn w:val="Policepardfaut"/>
    <w:uiPriority w:val="21"/>
    <w:qFormat/>
    <w:rsid w:val="00BE50BF"/>
    <w:rPr>
      <w:i/>
      <w:iCs/>
      <w:color w:val="0F4761" w:themeColor="accent1" w:themeShade="BF"/>
    </w:rPr>
  </w:style>
  <w:style w:type="paragraph" w:styleId="Citationintense">
    <w:name w:val="Intense Quote"/>
    <w:basedOn w:val="Normal"/>
    <w:next w:val="Normal"/>
    <w:link w:val="CitationintenseCar"/>
    <w:uiPriority w:val="30"/>
    <w:qFormat/>
    <w:rsid w:val="00BE50B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val="fr-029" w:eastAsia="en-US"/>
    </w:rPr>
  </w:style>
  <w:style w:type="character" w:customStyle="1" w:styleId="CitationintenseCar">
    <w:name w:val="Citation intense Car"/>
    <w:basedOn w:val="Policepardfaut"/>
    <w:link w:val="Citationintense"/>
    <w:uiPriority w:val="30"/>
    <w:rsid w:val="00BE50BF"/>
    <w:rPr>
      <w:i/>
      <w:iCs/>
      <w:color w:val="0F4761" w:themeColor="accent1" w:themeShade="BF"/>
      <w:lang w:val="fr-029"/>
    </w:rPr>
  </w:style>
  <w:style w:type="character" w:styleId="Rfrenceintense">
    <w:name w:val="Intense Reference"/>
    <w:basedOn w:val="Policepardfaut"/>
    <w:uiPriority w:val="32"/>
    <w:qFormat/>
    <w:rsid w:val="00BE50BF"/>
    <w:rPr>
      <w:b/>
      <w:bCs/>
      <w:smallCaps/>
      <w:color w:val="0F4761" w:themeColor="accent1" w:themeShade="BF"/>
      <w:spacing w:val="5"/>
    </w:rPr>
  </w:style>
  <w:style w:type="character" w:styleId="Lienhypertexte">
    <w:name w:val="Hyperlink"/>
    <w:basedOn w:val="Policepardfaut"/>
    <w:uiPriority w:val="99"/>
    <w:semiHidden/>
    <w:unhideWhenUsed/>
    <w:rsid w:val="00BE50BF"/>
    <w:rPr>
      <w:color w:val="0000FF"/>
      <w:u w:val="single"/>
    </w:rPr>
  </w:style>
  <w:style w:type="paragraph" w:styleId="NormalWeb">
    <w:name w:val="Normal (Web)"/>
    <w:basedOn w:val="Normal"/>
    <w:uiPriority w:val="99"/>
    <w:semiHidden/>
    <w:unhideWhenUsed/>
    <w:rsid w:val="00BE50BF"/>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click.csmf.fr/?qs=ABB7InYiOjEsImQiOjQ4ODl9ADMAAAAAADfQnrE_hjVnQjF9baL0mXhbYcrWER3ofsQ1QmRBDFJzxuwA1c_OKbw46neu7TGjOVePCRhtWqWgxdZVdiFaKwZ8-H0G9ySLyGs" TargetMode="External"/><Relationship Id="rId26" Type="http://schemas.openxmlformats.org/officeDocument/2006/relationships/hyperlink" Target="mailto:lesgeneralistes@csmf.org?subject=" TargetMode="External"/><Relationship Id="rId39" Type="http://schemas.openxmlformats.org/officeDocument/2006/relationships/hyperlink" Target="https://click.csmf.fr/?qs=ABB7InYiOjEsImQiOjQ4ODl9ADMAAAAAADfQnrFJdgZNyi4uKqA67zOn4W5cBi_Xv0SAqntv2_zYJfs8Y1WWFtgfFd6vUU7uU5lsw1XPPIFAWRRS7NlNFJ25B6nK-E-eq1s" TargetMode="External"/><Relationship Id="rId21" Type="http://schemas.openxmlformats.org/officeDocument/2006/relationships/image" Target="media/image9.jpeg"/><Relationship Id="rId34" Type="http://schemas.openxmlformats.org/officeDocument/2006/relationships/image" Target="media/image12.jpeg"/><Relationship Id="rId42" Type="http://schemas.openxmlformats.org/officeDocument/2006/relationships/image" Target="media/image15.png"/><Relationship Id="rId47" Type="http://schemas.openxmlformats.org/officeDocument/2006/relationships/theme" Target="theme/theme1.xml"/><Relationship Id="rId7" Type="http://schemas.openxmlformats.org/officeDocument/2006/relationships/hyperlink" Target="https://click.csmf.fr/?qs=ABB7InYiOjEsImQiOjQ4ODl9ADMAAAAAADfQnrE4iq0mYKeVGCVs3VJtNL__AsC05qUreScPjSlivoE4hzby1epiwZNN_zRJuUHov_4uRtmUsMYM7t5sqMs9VyAwqqANDgU" TargetMode="External"/><Relationship Id="rId2" Type="http://schemas.openxmlformats.org/officeDocument/2006/relationships/settings" Target="settings.xml"/><Relationship Id="rId16" Type="http://schemas.openxmlformats.org/officeDocument/2006/relationships/hyperlink" Target="https://click.csmf.fr/?qs=ABB7InYiOjEsImQiOjQ4ODl9ADMAAAAAADfQnrE-g4mBjx1J0uKhBLRlUJq3_crOFwLaV4RUuk23vfpZVeBinb-4Ab-R2BSa4lrXnavkHl0KDHfr941Z3Z3LVlGpufHxIv4" TargetMode="External"/><Relationship Id="rId29" Type="http://schemas.openxmlformats.org/officeDocument/2006/relationships/hyperlink" Target="mailto:lesgeneralistes@csmf.org?subject="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click.csmf.fr/?qs=ABB7InYiOjEsImQiOjQ4ODl9ADMAAAAAADfQnrE7qssDdRss7M7FsdEyIkEEFCJA0gctBLxdhhz05UVO9-44s03bqpp8QVcKifuyLLxQRBXBPOsRuPQMXj3mUH8pOewrLS0" TargetMode="External"/><Relationship Id="rId24" Type="http://schemas.openxmlformats.org/officeDocument/2006/relationships/image" Target="media/image10.png"/><Relationship Id="rId32" Type="http://schemas.openxmlformats.org/officeDocument/2006/relationships/hyperlink" Target="https://click.csmf.fr/?qs=ABB7InYiOjEsImQiOjQ4ODl9ADMAAAAAADfQnrFGsGmWAaJs8ZT1RrYlSNjlKTReH3Po--w-knhlA2ysMaMB2M_Io0xq_qWdYp1g5TZAbM_E-eIqwO2NDOxJEW74anF9p9s" TargetMode="External"/><Relationship Id="rId37" Type="http://schemas.openxmlformats.org/officeDocument/2006/relationships/hyperlink" Target="https://click.csmf.fr/?qs=ABB7InYiOjEsImQiOjQ4ODl9ADMAAAAAADfQnrFIlOpHJP50KKNUFEsvIgQfRLNQ2zmgL4RTY-3cMnyL6fMcwwmYKaZHzKO_dcWfL1-fzLwuAUGGAnH0cY6oY-ev7zFOgNU" TargetMode="External"/><Relationship Id="rId40" Type="http://schemas.openxmlformats.org/officeDocument/2006/relationships/image" Target="media/image14.png"/><Relationship Id="rId45" Type="http://schemas.openxmlformats.org/officeDocument/2006/relationships/hyperlink" Target="https://click.csmf.fr/unsub_center.aspx?qs=ABB7InYiOjEsImQiOjQ4ODl9ADMAAAAAADfQnrFMPDCtvzWgr37ttC5YX-G5B-sUyC4aVC6b8hVB3AidhPUhe-IThGm4Do5s9ot-pEPo2Z8GTC6pxr3U8iEORJZWKHRbb2iVr1WHHQ4npXhI" TargetMode="External"/><Relationship Id="rId5" Type="http://schemas.openxmlformats.org/officeDocument/2006/relationships/image" Target="media/image2.jpeg"/><Relationship Id="rId15" Type="http://schemas.openxmlformats.org/officeDocument/2006/relationships/image" Target="media/image6.png"/><Relationship Id="rId23" Type="http://schemas.openxmlformats.org/officeDocument/2006/relationships/hyperlink" Target="https://click.csmf.fr/?qs=ABB7InYiOjEsImQiOjQ4ODl9ADMAAAAAADfQnrFCbGWKCHoBMbRhut0VgW46hrDiQ-Uu7pnqkCAb8EzCq5R6jPq1bynTP4EgqG-HUj2FvjrB6_SKAMimO0cYg_0ACRuul9k" TargetMode="External"/><Relationship Id="rId28" Type="http://schemas.openxmlformats.org/officeDocument/2006/relationships/hyperlink" Target="https://click.csmf.fr/?qs=ABB7InYiOjEsImQiOjQ4ODl9ADMAAAAAADfQnrFEcCH7UrZ6h3BECXw004Q6Mb5l0zgQlS7DCIbcz6-zsrMEdQnhaHnVLGKrJDnVqhsTwfTmGmM_URAGNFnK12zhu_95kck" TargetMode="External"/><Relationship Id="rId36" Type="http://schemas.openxmlformats.org/officeDocument/2006/relationships/hyperlink" Target="mailto:lesgeneralistes@csmf.org" TargetMode="External"/><Relationship Id="rId10" Type="http://schemas.openxmlformats.org/officeDocument/2006/relationships/image" Target="media/image4.png"/><Relationship Id="rId19" Type="http://schemas.openxmlformats.org/officeDocument/2006/relationships/image" Target="media/image8.jpeg"/><Relationship Id="rId31" Type="http://schemas.openxmlformats.org/officeDocument/2006/relationships/hyperlink" Target="https://click.csmf.fr/?qs=ABB7InYiOjEsImQiOjQ4ODl9ADMAAAAAADfQnrFFBmQtABQSP2uep2E-eVPeiKBdExEceeTiCLM8MCbrBJxJ4c2dTG9RXvSCOQ2eQZeGoX5MtKv4DyONsY09cg9l-2X8Skk" TargetMode="External"/><Relationship Id="rId44"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hyperlink" Target="https://click.csmf.fr/?qs=ABB7InYiOjEsImQiOjQ4ODl9ADMAAAAAADfQnrE6tL3vI4jmfYbAFRwJY-J2jOGFDx58Ahyl9Jy7os-YwT9J5WmWVTNUM1Iz7CQI9H_4xxj4PBTlt0SWrE5jKWMS-B1LUxs" TargetMode="External"/><Relationship Id="rId14" Type="http://schemas.openxmlformats.org/officeDocument/2006/relationships/hyperlink" Target="https://click.csmf.fr/?qs=ABB7InYiOjEsImQiOjQ4ODl9ADMAAAAAADfQnrE91oOcl-JolnBR2lGEXweYGXiE3Ns537Nt14-AzCtrpcUSWOXipt1_tzM7wBxCaT2v43Fbn-5dlGSehnRnUnHODmIsxKM" TargetMode="External"/><Relationship Id="rId22" Type="http://schemas.openxmlformats.org/officeDocument/2006/relationships/hyperlink" Target="https://click.csmf.fr/?qs=ABB7InYiOjEsImQiOjQ4ODl9ADMAAAAAADfQnrFBSP6kgRdRM_hpXYRdaUs68Uu18XOzHdyDbrgpwG2jgZB5BHfeL4pqmN36ZbMt5s8tcZ3SsrJ_I6vjMnfIIqLXFcq-SC4" TargetMode="External"/><Relationship Id="rId27" Type="http://schemas.openxmlformats.org/officeDocument/2006/relationships/image" Target="media/image11.png"/><Relationship Id="rId30" Type="http://schemas.openxmlformats.org/officeDocument/2006/relationships/hyperlink" Target="mailto:lesgeneralistes@csmf.org?subject=" TargetMode="External"/><Relationship Id="rId35" Type="http://schemas.openxmlformats.org/officeDocument/2006/relationships/hyperlink" Target="tel:+33612720057" TargetMode="External"/><Relationship Id="rId43" Type="http://schemas.openxmlformats.org/officeDocument/2006/relationships/hyperlink" Target="https://click.csmf.fr/?qs=ABB7InYiOjEsImQiOjQ4ODl9ADMAAAAAADfQnrFLWwdfwcMuptJjCs5qDhF2KR9DQIBREdeEb6a2k8BHb7NMjOkXIZbuUtBRXaj-qCebSyQsSjenIWXewhdthqrdDM4cYIg" TargetMode="External"/><Relationship Id="rId8" Type="http://schemas.openxmlformats.org/officeDocument/2006/relationships/hyperlink" Target="https://click.csmf.fr/?qs=ABB7InYiOjEsImQiOjQ4ODl9ADMAAAAAADfQnrE5Mu8yjRyWy3tqS3so2Da1x57CiBtJlpbv3ZNw12G7Aju0Qw3oPMmkcQE6p72gt0APvrDuxIZJlkVzIUp6ONzjQDmsNjQ" TargetMode="External"/><Relationship Id="rId3" Type="http://schemas.openxmlformats.org/officeDocument/2006/relationships/webSettings" Target="webSettings.xml"/><Relationship Id="rId12" Type="http://schemas.openxmlformats.org/officeDocument/2006/relationships/hyperlink" Target="https://click.csmf.fr/?qs=ABB7InYiOjEsImQiOjQ4ODl9ADMAAAAAADfQnrE862IXvFCKUuR1h45bfd__ARs6cTEax94DWD3LRiZRPKyvjYeVJP1TpvrcBCsYRxRtc41nia2UqqYWkzYz97BqIpeyRm0" TargetMode="External"/><Relationship Id="rId17" Type="http://schemas.openxmlformats.org/officeDocument/2006/relationships/image" Target="media/image7.png"/><Relationship Id="rId25" Type="http://schemas.openxmlformats.org/officeDocument/2006/relationships/hyperlink" Target="https://click.csmf.fr/?qs=ABB7InYiOjEsImQiOjQ4ODl9ADMAAAAAADfQnrFD5-tMp899Qi_Rger_HrIzZnaFcbE36WPAdf_PusUg3xHVVEhlE66TOHDNbm3ecuEdeW5wmjGjpSCOrd43YZ8ZMZLD8eg" TargetMode="External"/><Relationship Id="rId33" Type="http://schemas.openxmlformats.org/officeDocument/2006/relationships/hyperlink" Target="https://click.csmf.fr/?qs=ABB7InYiOjEsImQiOjQ4ODl9ADMAAAAAADfQnrFHYStIemsHDxsNtGuk36e19ayA4QkfujGJx-qcTpqzIpt113NvzpbOLVarQHudYcoMNrMYVpsWU8kJdAhhQ7SM_paSvcs" TargetMode="External"/><Relationship Id="rId38" Type="http://schemas.openxmlformats.org/officeDocument/2006/relationships/image" Target="media/image13.png"/><Relationship Id="rId46" Type="http://schemas.openxmlformats.org/officeDocument/2006/relationships/fontTable" Target="fontTable.xml"/><Relationship Id="rId20" Type="http://schemas.openxmlformats.org/officeDocument/2006/relationships/hyperlink" Target="https://click.csmf.fr/?qs=ABB7InYiOjEsImQiOjQ4ODl9ADMAAAAAADfQnrFA5-_UK2SF1ecTsEA3l6spI6BqfJDxgBq_zPU5xYjE1o1NbkWb5m7ksr0G0NNQNhPxXZ3qUcjtokS8BwRZQwTGwQ0Y1A0" TargetMode="External"/><Relationship Id="rId41" Type="http://schemas.openxmlformats.org/officeDocument/2006/relationships/hyperlink" Target="https://click.csmf.fr/?qs=ABB7InYiOjEsImQiOjQ4ODl9ADMAAAAAADfQnrFK-QWlsizE8P81vXDFa3OX3Guse4U-KPRxLpR1kN5JlT14VrRuvz3bfEqEamLVOhU2qhi6HtDUhPYB9-RuFmaIP62P2z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1601</Words>
  <Characters>8810</Characters>
  <Application>Microsoft Office Word</Application>
  <DocSecurity>0</DocSecurity>
  <Lines>73</Lines>
  <Paragraphs>20</Paragraphs>
  <ScaleCrop>false</ScaleCrop>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Généralistes CSMF</dc:creator>
  <cp:keywords/>
  <dc:description/>
  <cp:lastModifiedBy>Les Généralistes CSMF</cp:lastModifiedBy>
  <cp:revision>2</cp:revision>
  <dcterms:created xsi:type="dcterms:W3CDTF">2026-06-02T13:12:00Z</dcterms:created>
  <dcterms:modified xsi:type="dcterms:W3CDTF">2026-06-02T13:14:00Z</dcterms:modified>
</cp:coreProperties>
</file>