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190134" w14:textId="77777777" w:rsidR="005E6E92" w:rsidRPr="005E6E92" w:rsidRDefault="005E6E92" w:rsidP="005E6E92">
      <w:pPr>
        <w:jc w:val="right"/>
        <w:rPr>
          <w:rFonts w:ascii="Calibri" w:hAnsi="Calibri" w:cs="Calibri"/>
        </w:rPr>
      </w:pPr>
      <w:r w:rsidRPr="005E6E92">
        <w:rPr>
          <w:rFonts w:ascii="Calibri" w:hAnsi="Calibri" w:cs="Calibri"/>
        </w:rPr>
        <w:t>Paris, le 19/09/2025</w:t>
      </w:r>
    </w:p>
    <w:p w14:paraId="64BC298D" w14:textId="45884C59" w:rsidR="005E6E92" w:rsidRDefault="005E6E92" w:rsidP="005E6E92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- </w:t>
      </w:r>
      <w:r>
        <w:rPr>
          <w:rFonts w:ascii="Calibri" w:hAnsi="Calibri" w:cs="Calibri"/>
          <w:b/>
          <w:bCs/>
        </w:rPr>
        <w:t>AUX DELEGUES DEPARTEMENTAUX « Les Généralistes CSMF »</w:t>
      </w:r>
    </w:p>
    <w:p w14:paraId="1CD27EA8" w14:textId="327CD977" w:rsidR="005E6E92" w:rsidRDefault="005E6E92" w:rsidP="005E6E92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- AUX MEMBRES DU COMITE DIRECTEUR (Titulaires et Suppléants)</w:t>
      </w:r>
    </w:p>
    <w:p w14:paraId="39D4FEF0" w14:textId="77777777" w:rsidR="005E6E92" w:rsidRDefault="005E6E92" w:rsidP="005E6E92">
      <w:pPr>
        <w:spacing w:after="0" w:line="240" w:lineRule="auto"/>
        <w:jc w:val="both"/>
        <w:rPr>
          <w:rFonts w:ascii="Calibri" w:hAnsi="Calibri" w:cs="Calibri"/>
        </w:rPr>
      </w:pPr>
    </w:p>
    <w:p w14:paraId="238442D9" w14:textId="6BD2B845" w:rsidR="005E6E92" w:rsidRDefault="005E6E92" w:rsidP="005E6E92">
      <w:pPr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Cher (e) Ami (e),</w:t>
      </w:r>
    </w:p>
    <w:p w14:paraId="767351DA" w14:textId="019BA332" w:rsidR="005E6E92" w:rsidRDefault="005E6E92" w:rsidP="005E6E92">
      <w:pPr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Le </w:t>
      </w:r>
      <w:hyperlink r:id="rId7" w:history="1">
        <w:r>
          <w:rPr>
            <w:rStyle w:val="Lienhypertexte"/>
            <w:rFonts w:ascii="Calibri" w:hAnsi="Calibri" w:cs="Calibri"/>
          </w:rPr>
          <w:t>Collège de la Médecine Générale</w:t>
        </w:r>
      </w:hyperlink>
      <w:r>
        <w:rPr>
          <w:rFonts w:ascii="Calibri" w:hAnsi="Calibri" w:cs="Calibri"/>
          <w:color w:val="000000"/>
        </w:rPr>
        <w:t xml:space="preserve"> (CMG), Conseil National Professionnel de la spécialité médecine générale, fédère les principales organisations de médecine générale : syndicats représentatifs, structures scientifiques, structures académiques, structures de formation, associations pour la promotion de la spécialité.</w:t>
      </w:r>
    </w:p>
    <w:p w14:paraId="51E33007" w14:textId="4AD0638B" w:rsidR="005E6E92" w:rsidRDefault="005E6E92" w:rsidP="005E6E92">
      <w:pPr>
        <w:jc w:val="both"/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b/>
          <w:bCs/>
          <w:color w:val="000000"/>
        </w:rPr>
        <w:t>Notre syndicat Les Généralistes-CSMF est adhérent depuis de nombreuses années et nous disposons à ce titre </w:t>
      </w:r>
      <w:r>
        <w:rPr>
          <w:rFonts w:ascii="Calibri" w:hAnsi="Calibri" w:cs="Calibri"/>
          <w:b/>
          <w:bCs/>
          <w:color w:val="000000"/>
          <w:u w:val="single"/>
        </w:rPr>
        <w:t>au minimum</w:t>
      </w:r>
      <w:r>
        <w:rPr>
          <w:rFonts w:ascii="Calibri" w:hAnsi="Calibri" w:cs="Calibri"/>
          <w:b/>
          <w:bCs/>
          <w:color w:val="000000"/>
        </w:rPr>
        <w:t xml:space="preserve"> de 3 postes au sein du Conseil d’administration. </w:t>
      </w:r>
    </w:p>
    <w:p w14:paraId="57AF01A8" w14:textId="3787B60C" w:rsidR="005E6E92" w:rsidRPr="005E6E92" w:rsidRDefault="005E6E92" w:rsidP="005E6E92">
      <w:pPr>
        <w:jc w:val="both"/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color w:val="000000"/>
        </w:rPr>
        <w:t>En décembre 2025, le CMG renouvellera pour 3 ans (2026/2028) son Conseil d’administration et la composition de son bureau (10 personnes).</w:t>
      </w:r>
    </w:p>
    <w:p w14:paraId="6FDF72C7" w14:textId="77777777" w:rsidR="005E6E92" w:rsidRDefault="005E6E92" w:rsidP="005E6E92">
      <w:pPr>
        <w:jc w:val="both"/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b/>
          <w:bCs/>
          <w:color w:val="000000"/>
        </w:rPr>
        <w:t>Composante professionnelle du CMG (10 postes) : le syndicat dispose de 3 postes</w:t>
      </w:r>
    </w:p>
    <w:p w14:paraId="3012EA48" w14:textId="6C5FB489" w:rsidR="005E6E92" w:rsidRPr="005E6E92" w:rsidRDefault="005E6E92" w:rsidP="005E6E92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color w:val="000000"/>
        </w:rPr>
        <w:t>Le Prof. Sophie SIEGRIST et le Dr Jean-Brice DE BARY </w:t>
      </w:r>
      <w:r>
        <w:rPr>
          <w:rFonts w:ascii="Calibri" w:hAnsi="Calibri" w:cs="Calibri"/>
        </w:rPr>
        <w:t>seront à nouveau nommés par le syndicat. Nous recherchons donc un administrateur supplémentaire qui sera nommé au même titre que Sophie SIEGRIST et Jean-Brice DE BARY.</w:t>
      </w:r>
    </w:p>
    <w:p w14:paraId="60B29F2D" w14:textId="77777777" w:rsidR="005E6E92" w:rsidRDefault="005E6E92" w:rsidP="005E6E92">
      <w:pPr>
        <w:jc w:val="both"/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b/>
          <w:bCs/>
          <w:color w:val="000000"/>
        </w:rPr>
        <w:t>Composante académique du CMG (10 postes) : le syndicat peut</w:t>
      </w:r>
      <w:r>
        <w:rPr>
          <w:rFonts w:ascii="Calibri" w:hAnsi="Calibri" w:cs="Calibri"/>
          <w:b/>
          <w:bCs/>
        </w:rPr>
        <w:t xml:space="preserve"> proposer jusqu’à 3 candidats </w:t>
      </w:r>
    </w:p>
    <w:p w14:paraId="47DF810A" w14:textId="7A6FCCD7" w:rsidR="005E6E92" w:rsidRPr="005E6E92" w:rsidRDefault="005E6E92" w:rsidP="005E6E92">
      <w:pPr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</w:rPr>
        <w:t xml:space="preserve">Nous recherchons jusqu’à trois candidats avec des fonctions universitaires (MSU). Leur candidature sera soumise pour élection à la composante académique du CMG représentée par le Collège National des Généralistes Enseignants (CNGE), au même titre que tous les autres candidats proposés par les structures membres du CMG. </w:t>
      </w:r>
    </w:p>
    <w:p w14:paraId="3F2ADE4E" w14:textId="2E124E17" w:rsidR="005E6E92" w:rsidRPr="005E6E92" w:rsidRDefault="005E6E92" w:rsidP="005E6E92">
      <w:pPr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Pour votre information le Prof. Sophie SIEGRIST a été élue en 2023 trésorière adjointe du bureau du CMG et souhaite renouveler sa candidature à l’élection de la vice-présidence pour le prochain mandat.</w:t>
      </w:r>
    </w:p>
    <w:p w14:paraId="6A9F1D97" w14:textId="77777777" w:rsidR="005E6E92" w:rsidRDefault="005E6E92" w:rsidP="005E6E92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u w:val="single"/>
        </w:rPr>
        <w:t>Rappel du fonctionnement des instances du CMG</w:t>
      </w:r>
      <w:r>
        <w:rPr>
          <w:rFonts w:ascii="Calibri" w:hAnsi="Calibri" w:cs="Calibri"/>
        </w:rPr>
        <w:t xml:space="preserve"> : les réunions du </w:t>
      </w:r>
      <w:r>
        <w:rPr>
          <w:rFonts w:ascii="Calibri" w:hAnsi="Calibri" w:cs="Calibri"/>
          <w:u w:val="single"/>
        </w:rPr>
        <w:t>Conseil d’administration</w:t>
      </w:r>
      <w:r>
        <w:rPr>
          <w:rFonts w:ascii="Calibri" w:hAnsi="Calibri" w:cs="Calibri"/>
        </w:rPr>
        <w:t xml:space="preserve"> du CMG ont lieu 3 fois par an à Paris. Une participation par visioconférence est souvent permise.</w:t>
      </w:r>
    </w:p>
    <w:p w14:paraId="11BF0453" w14:textId="0F4A971C" w:rsidR="005E6E92" w:rsidRDefault="005E6E92" w:rsidP="005E6E92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u w:val="single"/>
        </w:rPr>
        <w:t>Les membres du bureau</w:t>
      </w:r>
      <w:r>
        <w:rPr>
          <w:rFonts w:ascii="Calibri" w:hAnsi="Calibri" w:cs="Calibri"/>
        </w:rPr>
        <w:t xml:space="preserve"> se réunissent 1 fois par mois.</w:t>
      </w:r>
    </w:p>
    <w:p w14:paraId="20FEFACC" w14:textId="2DC59851" w:rsidR="005E6E92" w:rsidRDefault="005E6E92" w:rsidP="005E6E92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Statuts et règlement intérieur du CMG : </w:t>
      </w:r>
      <w:hyperlink r:id="rId8" w:history="1">
        <w:r>
          <w:rPr>
            <w:rStyle w:val="Lienhypertexte"/>
            <w:rFonts w:ascii="Calibri" w:hAnsi="Calibri" w:cs="Calibri"/>
          </w:rPr>
          <w:t>https://www.cmg.fr/instances-et-statuts/</w:t>
        </w:r>
      </w:hyperlink>
    </w:p>
    <w:p w14:paraId="1716768A" w14:textId="5DC854E8" w:rsidR="005E6E92" w:rsidRDefault="005E6E92" w:rsidP="005E6E92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color w:val="EE0000"/>
        </w:rPr>
        <w:t>Les noms des administrateurs nommés et des candidats au CA doivent être transmis au CMG </w:t>
      </w:r>
      <w:r>
        <w:rPr>
          <w:rFonts w:ascii="Calibri" w:hAnsi="Calibri" w:cs="Calibri"/>
          <w:b/>
          <w:bCs/>
          <w:color w:val="EE0000"/>
          <w:u w:val="single"/>
        </w:rPr>
        <w:t>pour le 31 octobre 2025</w:t>
      </w:r>
      <w:r>
        <w:rPr>
          <w:rFonts w:ascii="Calibri" w:hAnsi="Calibri" w:cs="Calibri"/>
          <w:b/>
          <w:bCs/>
          <w:color w:val="EE0000"/>
        </w:rPr>
        <w:t>.</w:t>
      </w:r>
      <w:r>
        <w:rPr>
          <w:rFonts w:ascii="Calibri" w:hAnsi="Calibri" w:cs="Calibri"/>
        </w:rPr>
        <w:t> L’Assemblée Générale élective aura lieu le jeudi 18 décembre 2025 sur Paris (</w:t>
      </w:r>
      <w:r>
        <w:rPr>
          <w:rFonts w:ascii="Calibri" w:hAnsi="Calibri" w:cs="Calibri"/>
          <w:u w:val="single"/>
        </w:rPr>
        <w:t>présence nécessaire</w:t>
      </w:r>
      <w:r>
        <w:rPr>
          <w:rFonts w:ascii="Calibri" w:hAnsi="Calibri" w:cs="Calibri"/>
        </w:rPr>
        <w:t xml:space="preserve"> pour les candidats au mandat 2026/2028)</w:t>
      </w:r>
    </w:p>
    <w:p w14:paraId="2DE06D83" w14:textId="41E06845" w:rsidR="005E6E92" w:rsidRDefault="005E6E92" w:rsidP="005E6E92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Nous en reparlerons lors du comité directeur du 2 octobre à AVIGNON.</w:t>
      </w:r>
    </w:p>
    <w:p w14:paraId="15D610AF" w14:textId="77777777" w:rsidR="005E6E92" w:rsidRDefault="005E6E92" w:rsidP="005E6E92">
      <w:pPr>
        <w:spacing w:after="0" w:line="240" w:lineRule="auto"/>
        <w:jc w:val="both"/>
        <w:rPr>
          <w:rFonts w:ascii="Calibri" w:hAnsi="Calibri" w:cs="Calibri"/>
          <w:b/>
          <w:bCs/>
          <w:color w:val="000000"/>
          <w:u w:val="single"/>
        </w:rPr>
      </w:pPr>
      <w:r>
        <w:rPr>
          <w:rFonts w:ascii="Calibri" w:hAnsi="Calibri" w:cs="Calibri"/>
          <w:b/>
          <w:bCs/>
          <w:color w:val="000000"/>
          <w:u w:val="single"/>
        </w:rPr>
        <w:t>Universités de la CSMF 2025</w:t>
      </w:r>
    </w:p>
    <w:p w14:paraId="62511EB5" w14:textId="0C9C24E1" w:rsidR="005E6E92" w:rsidRPr="005E6E92" w:rsidRDefault="005E6E92" w:rsidP="005E6E92">
      <w:pPr>
        <w:spacing w:after="0" w:line="240" w:lineRule="auto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>Le Collège de Médecine Générale sera présent avec un stand lors des Universités de la CSMF. Vous pourrez aller à leur rencontre pour plus d’informations. Le Prof. Paul FRAPPE, président du CMG, sera présent tout le vendredi 3 octobre.</w:t>
      </w:r>
    </w:p>
    <w:p w14:paraId="5FA92E0D" w14:textId="60821BCA" w:rsidR="005E6E92" w:rsidRDefault="005E6E92" w:rsidP="005E6E92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Pour en savoir plus sur le CMG </w:t>
      </w:r>
      <w:hyperlink r:id="rId9" w:history="1">
        <w:r>
          <w:rPr>
            <w:rStyle w:val="Lienhypertexte"/>
            <w:rFonts w:ascii="Calibri" w:hAnsi="Calibri" w:cs="Calibri"/>
          </w:rPr>
          <w:t>https://www.cmg.fr/</w:t>
        </w:r>
      </w:hyperlink>
    </w:p>
    <w:p w14:paraId="796CDF43" w14:textId="7A7100BA" w:rsidR="005E6E92" w:rsidRDefault="005E6E92" w:rsidP="005E6E92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Nous vous remercions par avance pour vos réponses.</w:t>
      </w:r>
    </w:p>
    <w:p w14:paraId="75066BA8" w14:textId="281DACAB" w:rsidR="005E6E92" w:rsidRDefault="005E6E92" w:rsidP="005E6E92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Amitiés</w:t>
      </w:r>
      <w:r>
        <w:rPr>
          <w:rFonts w:ascii="Calibri" w:hAnsi="Calibri" w:cs="Calibri"/>
        </w:rPr>
        <w:t>.</w:t>
      </w:r>
    </w:p>
    <w:p w14:paraId="4D2A5659" w14:textId="6A8B51F1" w:rsidR="002805A5" w:rsidRPr="005E6E92" w:rsidRDefault="005E6E92" w:rsidP="005E6E92">
      <w:pPr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Dr Luc DUQUESNEL, Président</w:t>
      </w:r>
    </w:p>
    <w:sectPr w:rsidR="002805A5" w:rsidRPr="005E6E92" w:rsidSect="005E6E92">
      <w:headerReference w:type="default" r:id="rId10"/>
      <w:footerReference w:type="default" r:id="rId11"/>
      <w:pgSz w:w="11906" w:h="16838"/>
      <w:pgMar w:top="284" w:right="567" w:bottom="340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C28E74" w14:textId="77777777" w:rsidR="003F1226" w:rsidRDefault="003F1226" w:rsidP="0052606B">
      <w:pPr>
        <w:spacing w:after="0" w:line="240" w:lineRule="auto"/>
      </w:pPr>
      <w:r>
        <w:separator/>
      </w:r>
    </w:p>
  </w:endnote>
  <w:endnote w:type="continuationSeparator" w:id="0">
    <w:p w14:paraId="5DBA6B7C" w14:textId="77777777" w:rsidR="003F1226" w:rsidRDefault="003F1226" w:rsidP="005260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E19A5E" w14:textId="03FBEF3B" w:rsidR="0052606B" w:rsidRPr="002E6338" w:rsidRDefault="00344021" w:rsidP="00344021">
    <w:pPr>
      <w:pStyle w:val="Pieddepage"/>
      <w:jc w:val="center"/>
      <w:rPr>
        <w:b/>
        <w:bCs/>
      </w:rPr>
    </w:pPr>
    <w:r w:rsidRPr="002E6338">
      <w:rPr>
        <w:b/>
        <w:bCs/>
      </w:rPr>
      <w:t>79, rue de Tocqueville</w:t>
    </w:r>
    <w:r w:rsidR="002E6338" w:rsidRPr="002E6338">
      <w:rPr>
        <w:b/>
        <w:bCs/>
      </w:rPr>
      <w:t xml:space="preserve"> -</w:t>
    </w:r>
    <w:r w:rsidRPr="002E6338">
      <w:rPr>
        <w:b/>
        <w:bCs/>
      </w:rPr>
      <w:t xml:space="preserve">  75017 PARIS</w:t>
    </w:r>
  </w:p>
  <w:p w14:paraId="77B0D332" w14:textId="5C6778A6" w:rsidR="00344021" w:rsidRPr="002E6338" w:rsidRDefault="00344021" w:rsidP="00344021">
    <w:pPr>
      <w:pStyle w:val="Pieddepage"/>
      <w:jc w:val="center"/>
      <w:rPr>
        <w:b/>
        <w:bCs/>
      </w:rPr>
    </w:pPr>
    <w:r w:rsidRPr="002E6338">
      <w:rPr>
        <w:b/>
        <w:bCs/>
      </w:rPr>
      <w:t xml:space="preserve">Tél. 06.12.72.00.57  mail : </w:t>
    </w:r>
    <w:hyperlink r:id="rId1" w:history="1">
      <w:r w:rsidRPr="002E6338">
        <w:rPr>
          <w:rStyle w:val="Lienhypertexte"/>
          <w:b/>
          <w:bCs/>
        </w:rPr>
        <w:t>lesgeneralistes@csmf.org</w:t>
      </w:r>
    </w:hyperlink>
    <w:r w:rsidRPr="002E6338">
      <w:rPr>
        <w:b/>
        <w:bCs/>
      </w:rPr>
      <w:t xml:space="preserve">  site </w:t>
    </w:r>
    <w:hyperlink r:id="rId2" w:history="1">
      <w:r w:rsidRPr="002E6338">
        <w:rPr>
          <w:rStyle w:val="Lienhypertexte"/>
          <w:b/>
          <w:bCs/>
        </w:rPr>
        <w:t>https://lesgeneralistes-csmf.fr/</w:t>
      </w:r>
    </w:hyperlink>
  </w:p>
  <w:p w14:paraId="72DD5D93" w14:textId="77777777" w:rsidR="002E6338" w:rsidRDefault="002E6338" w:rsidP="00344021">
    <w:pPr>
      <w:pStyle w:val="Pieddepage"/>
      <w:jc w:val="center"/>
    </w:pPr>
  </w:p>
  <w:p w14:paraId="26C105B3" w14:textId="77777777" w:rsidR="002E6338" w:rsidRPr="002E6338" w:rsidRDefault="002E6338" w:rsidP="00344021">
    <w:pPr>
      <w:pStyle w:val="Pieddepage"/>
      <w:jc w:val="center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79F17D" w14:textId="77777777" w:rsidR="003F1226" w:rsidRDefault="003F1226" w:rsidP="0052606B">
      <w:pPr>
        <w:spacing w:after="0" w:line="240" w:lineRule="auto"/>
      </w:pPr>
      <w:r>
        <w:separator/>
      </w:r>
    </w:p>
  </w:footnote>
  <w:footnote w:type="continuationSeparator" w:id="0">
    <w:p w14:paraId="504EF2D0" w14:textId="77777777" w:rsidR="003F1226" w:rsidRDefault="003F1226" w:rsidP="005260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5AA44A" w14:textId="77777777" w:rsidR="00F36B54" w:rsidRDefault="00A11686" w:rsidP="002E6338">
    <w:pPr>
      <w:pStyle w:val="En-tte"/>
    </w:pPr>
    <w:r>
      <w:rPr>
        <w:noProof/>
        <w:lang w:eastAsia="fr-FR"/>
      </w:rPr>
      <w:drawing>
        <wp:inline distT="0" distB="0" distL="0" distR="0" wp14:anchorId="37E99CC3" wp14:editId="0513583A">
          <wp:extent cx="6029865" cy="1549169"/>
          <wp:effectExtent l="0" t="0" r="0" b="0"/>
          <wp:docPr id="4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90719_CSMF-tete-G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07078" cy="15690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E24AD"/>
    <w:multiLevelType w:val="multilevel"/>
    <w:tmpl w:val="67CA4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3F10295"/>
    <w:multiLevelType w:val="multilevel"/>
    <w:tmpl w:val="54D02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3214540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809349598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356"/>
    <w:rsid w:val="00025B87"/>
    <w:rsid w:val="00191379"/>
    <w:rsid w:val="001B59FE"/>
    <w:rsid w:val="002805A5"/>
    <w:rsid w:val="002D361E"/>
    <w:rsid w:val="002E6338"/>
    <w:rsid w:val="00344021"/>
    <w:rsid w:val="00374A6D"/>
    <w:rsid w:val="003F1226"/>
    <w:rsid w:val="00493356"/>
    <w:rsid w:val="004C2F9E"/>
    <w:rsid w:val="0052606B"/>
    <w:rsid w:val="005D7450"/>
    <w:rsid w:val="005E4F64"/>
    <w:rsid w:val="005E6E92"/>
    <w:rsid w:val="008D5787"/>
    <w:rsid w:val="00933A6C"/>
    <w:rsid w:val="00A11686"/>
    <w:rsid w:val="00A11DC2"/>
    <w:rsid w:val="00A96445"/>
    <w:rsid w:val="00BA19D5"/>
    <w:rsid w:val="00C3738F"/>
    <w:rsid w:val="00D97E4D"/>
    <w:rsid w:val="00DD2E15"/>
    <w:rsid w:val="00E81381"/>
    <w:rsid w:val="00F36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33DB1E"/>
  <w15:docId w15:val="{1735482E-1E4F-4FA6-807F-EB1110146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260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2606B"/>
  </w:style>
  <w:style w:type="paragraph" w:styleId="Pieddepage">
    <w:name w:val="footer"/>
    <w:basedOn w:val="Normal"/>
    <w:link w:val="PieddepageCar"/>
    <w:uiPriority w:val="99"/>
    <w:unhideWhenUsed/>
    <w:rsid w:val="005260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2606B"/>
  </w:style>
  <w:style w:type="paragraph" w:styleId="Textedebulles">
    <w:name w:val="Balloon Text"/>
    <w:basedOn w:val="Normal"/>
    <w:link w:val="TextedebullesCar"/>
    <w:uiPriority w:val="99"/>
    <w:semiHidden/>
    <w:unhideWhenUsed/>
    <w:rsid w:val="00F36B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36B54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344021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440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mg.fr/instances-et-statuts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cmg.fr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cmg.fr/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lesgeneralistes-csmf.fr/" TargetMode="External"/><Relationship Id="rId1" Type="http://schemas.openxmlformats.org/officeDocument/2006/relationships/hyperlink" Target="mailto:lesgeneralistes@csmf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.noel\AppData\Local\Temp\37b46e2c-18fc-4a29-aa17-f4e90800780d_Modele%20Word%20(002).zip.80d\Modele%20Word\CSMF%20entete%20G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CSMF entete G</Template>
  <TotalTime>0</TotalTime>
  <Pages>1</Pages>
  <Words>440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l.noel</dc:creator>
  <cp:lastModifiedBy>Les Généralistes CSMF</cp:lastModifiedBy>
  <cp:revision>2</cp:revision>
  <dcterms:created xsi:type="dcterms:W3CDTF">2025-09-25T08:23:00Z</dcterms:created>
  <dcterms:modified xsi:type="dcterms:W3CDTF">2025-09-25T08:23:00Z</dcterms:modified>
</cp:coreProperties>
</file>